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4C" w:rsidRPr="00386C04" w:rsidRDefault="003B324C" w:rsidP="00E840E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386C04">
        <w:rPr>
          <w:rFonts w:asciiTheme="majorHAnsi" w:hAnsiTheme="majorHAnsi"/>
          <w:sz w:val="24"/>
          <w:szCs w:val="24"/>
        </w:rPr>
        <w:t xml:space="preserve">Biszcza dnia, </w:t>
      </w:r>
      <w:r w:rsidR="008F0E3F">
        <w:rPr>
          <w:rFonts w:asciiTheme="majorHAnsi" w:hAnsiTheme="majorHAnsi"/>
          <w:sz w:val="24"/>
          <w:szCs w:val="24"/>
        </w:rPr>
        <w:t>4</w:t>
      </w:r>
      <w:r w:rsidRPr="00386C04">
        <w:rPr>
          <w:rFonts w:asciiTheme="majorHAnsi" w:hAnsiTheme="majorHAnsi"/>
          <w:sz w:val="24"/>
          <w:szCs w:val="24"/>
        </w:rPr>
        <w:t xml:space="preserve"> sierpnia 2016r.</w:t>
      </w:r>
    </w:p>
    <w:p w:rsidR="003B324C" w:rsidRPr="00386C04" w:rsidRDefault="003B324C" w:rsidP="00386C0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B324C" w:rsidRPr="00386C04" w:rsidRDefault="003B324C" w:rsidP="00386C0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B324C" w:rsidRPr="00386C04" w:rsidRDefault="003B324C" w:rsidP="00386C0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B324C" w:rsidRPr="00386C04" w:rsidRDefault="003B324C" w:rsidP="00E840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04">
        <w:rPr>
          <w:rFonts w:asciiTheme="majorHAnsi" w:hAnsiTheme="majorHAnsi"/>
          <w:b/>
          <w:sz w:val="28"/>
          <w:szCs w:val="28"/>
        </w:rPr>
        <w:t>SPECYFIKACJA ISTOTNYCH WARUNKÓW ZAMÓWIENIA</w:t>
      </w:r>
    </w:p>
    <w:p w:rsidR="003B324C" w:rsidRPr="00386C04" w:rsidRDefault="003B324C" w:rsidP="00E840E0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Postępowanie ogłoszono w BZP Ogłoszenie nr </w:t>
      </w:r>
      <w:r w:rsidR="00550AAA">
        <w:rPr>
          <w:rFonts w:asciiTheme="majorHAnsi" w:hAnsiTheme="majorHAnsi"/>
        </w:rPr>
        <w:t>300294 - 2016</w:t>
      </w:r>
      <w:r w:rsidRPr="00386C04">
        <w:rPr>
          <w:rFonts w:asciiTheme="majorHAnsi" w:hAnsiTheme="majorHAnsi"/>
        </w:rPr>
        <w:t xml:space="preserve"> z dnia </w:t>
      </w:r>
      <w:r w:rsidR="008F0E3F">
        <w:rPr>
          <w:rFonts w:asciiTheme="majorHAnsi" w:hAnsiTheme="majorHAnsi"/>
        </w:rPr>
        <w:t xml:space="preserve">04-08-2016 </w:t>
      </w:r>
    </w:p>
    <w:p w:rsidR="008F0E3F" w:rsidRDefault="008F0E3F" w:rsidP="00E840E0">
      <w:pPr>
        <w:spacing w:after="0"/>
        <w:jc w:val="center"/>
        <w:rPr>
          <w:rFonts w:asciiTheme="majorHAnsi" w:hAnsiTheme="majorHAnsi"/>
        </w:rPr>
      </w:pPr>
    </w:p>
    <w:p w:rsidR="003B324C" w:rsidRPr="00386C04" w:rsidRDefault="003B324C" w:rsidP="00E840E0">
      <w:pPr>
        <w:spacing w:after="0"/>
        <w:jc w:val="center"/>
        <w:rPr>
          <w:rFonts w:asciiTheme="majorHAnsi" w:hAnsiTheme="majorHAnsi"/>
        </w:rPr>
      </w:pPr>
      <w:r w:rsidRPr="00386C04">
        <w:rPr>
          <w:rFonts w:asciiTheme="majorHAnsi" w:hAnsiTheme="majorHAnsi"/>
        </w:rPr>
        <w:t>GMINA BISZCZA</w:t>
      </w:r>
    </w:p>
    <w:p w:rsidR="003B324C" w:rsidRPr="00386C04" w:rsidRDefault="003B324C" w:rsidP="00E840E0">
      <w:pPr>
        <w:spacing w:after="0"/>
        <w:jc w:val="center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23-425 BISZCZA, Biszcza 79</w:t>
      </w:r>
    </w:p>
    <w:p w:rsidR="003B324C" w:rsidRPr="00386C04" w:rsidRDefault="003B324C" w:rsidP="00E840E0">
      <w:pPr>
        <w:spacing w:after="0"/>
        <w:jc w:val="center"/>
        <w:rPr>
          <w:rFonts w:asciiTheme="majorHAnsi" w:hAnsiTheme="majorHAnsi"/>
        </w:rPr>
      </w:pPr>
      <w:r w:rsidRPr="00386C04">
        <w:rPr>
          <w:rFonts w:asciiTheme="majorHAnsi" w:hAnsiTheme="majorHAnsi"/>
        </w:rPr>
        <w:t>TEL. 84 685 60 22  FAX  84 686 63 01</w:t>
      </w:r>
    </w:p>
    <w:p w:rsidR="003B324C" w:rsidRPr="00386C04" w:rsidRDefault="00BD75D8" w:rsidP="00E840E0">
      <w:pPr>
        <w:spacing w:after="0"/>
        <w:jc w:val="center"/>
        <w:rPr>
          <w:rFonts w:asciiTheme="majorHAnsi" w:hAnsiTheme="majorHAnsi"/>
        </w:rPr>
      </w:pPr>
      <w:hyperlink r:id="rId8" w:history="1">
        <w:r w:rsidR="003B324C" w:rsidRPr="00386C04">
          <w:rPr>
            <w:rStyle w:val="Hipercze"/>
            <w:rFonts w:asciiTheme="majorHAnsi" w:hAnsiTheme="majorHAnsi"/>
          </w:rPr>
          <w:t>www.ugbiszcza.bip.lubelskie.pl</w:t>
        </w:r>
      </w:hyperlink>
    </w:p>
    <w:p w:rsidR="003B324C" w:rsidRPr="00386C04" w:rsidRDefault="00BD75D8" w:rsidP="00E840E0">
      <w:pPr>
        <w:spacing w:after="0"/>
        <w:jc w:val="center"/>
        <w:rPr>
          <w:rFonts w:asciiTheme="majorHAnsi" w:hAnsiTheme="majorHAnsi"/>
        </w:rPr>
      </w:pPr>
      <w:hyperlink r:id="rId9" w:history="1">
        <w:r w:rsidR="003B324C" w:rsidRPr="00386C04">
          <w:rPr>
            <w:rStyle w:val="Hipercze"/>
            <w:rFonts w:asciiTheme="majorHAnsi" w:hAnsiTheme="majorHAnsi"/>
          </w:rPr>
          <w:t>http://biszcza@zgwrp.org.pl</w:t>
        </w:r>
      </w:hyperlink>
    </w:p>
    <w:p w:rsidR="003B324C" w:rsidRPr="00386C04" w:rsidRDefault="003B324C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ab/>
      </w:r>
      <w:r w:rsidRPr="00386C04">
        <w:rPr>
          <w:rFonts w:asciiTheme="majorHAnsi" w:hAnsiTheme="majorHAnsi"/>
        </w:rPr>
        <w:tab/>
      </w:r>
      <w:r w:rsidRPr="00386C04">
        <w:rPr>
          <w:rFonts w:asciiTheme="majorHAnsi" w:hAnsiTheme="majorHAnsi"/>
        </w:rPr>
        <w:tab/>
      </w:r>
    </w:p>
    <w:p w:rsidR="003B324C" w:rsidRPr="00386C04" w:rsidRDefault="003B324C" w:rsidP="000D37A4">
      <w:pPr>
        <w:spacing w:after="0"/>
        <w:jc w:val="center"/>
        <w:rPr>
          <w:rFonts w:asciiTheme="majorHAnsi" w:hAnsiTheme="majorHAnsi"/>
        </w:rPr>
      </w:pPr>
      <w:r w:rsidRPr="00386C04">
        <w:rPr>
          <w:rFonts w:asciiTheme="majorHAnsi" w:hAnsiTheme="majorHAnsi"/>
        </w:rPr>
        <w:t>godziny pracy Urzędu Gminy : poniedziałek, środa , czwartek, piątek w godz. 7</w:t>
      </w:r>
      <w:r w:rsidR="000D37A4">
        <w:rPr>
          <w:rFonts w:asciiTheme="majorHAnsi" w:hAnsiTheme="majorHAnsi"/>
        </w:rPr>
        <w:t>:</w:t>
      </w:r>
      <w:r w:rsidRPr="00386C04">
        <w:rPr>
          <w:rFonts w:asciiTheme="majorHAnsi" w:hAnsiTheme="majorHAnsi"/>
        </w:rPr>
        <w:t>00-15</w:t>
      </w:r>
      <w:r w:rsidR="000D37A4">
        <w:rPr>
          <w:rFonts w:asciiTheme="majorHAnsi" w:hAnsiTheme="majorHAnsi"/>
        </w:rPr>
        <w:t>:</w:t>
      </w:r>
      <w:r w:rsidRPr="00386C04">
        <w:rPr>
          <w:rFonts w:asciiTheme="majorHAnsi" w:hAnsiTheme="majorHAnsi"/>
        </w:rPr>
        <w:t>00</w:t>
      </w:r>
    </w:p>
    <w:p w:rsidR="003B324C" w:rsidRDefault="003B324C" w:rsidP="000D37A4">
      <w:pPr>
        <w:spacing w:after="0"/>
        <w:jc w:val="center"/>
        <w:rPr>
          <w:rFonts w:asciiTheme="majorHAnsi" w:hAnsiTheme="majorHAnsi"/>
        </w:rPr>
      </w:pPr>
      <w:r w:rsidRPr="00386C04">
        <w:rPr>
          <w:rFonts w:asciiTheme="majorHAnsi" w:hAnsiTheme="majorHAnsi"/>
        </w:rPr>
        <w:t>wtorek w godz. 8</w:t>
      </w:r>
      <w:r w:rsidR="000D37A4">
        <w:rPr>
          <w:rFonts w:asciiTheme="majorHAnsi" w:hAnsiTheme="majorHAnsi"/>
        </w:rPr>
        <w:t>:00- 16:00</w:t>
      </w:r>
    </w:p>
    <w:p w:rsidR="007E5A5D" w:rsidRPr="00386C04" w:rsidRDefault="007E5A5D" w:rsidP="00386C04">
      <w:pPr>
        <w:spacing w:after="0"/>
        <w:jc w:val="both"/>
        <w:rPr>
          <w:rFonts w:asciiTheme="majorHAnsi" w:hAnsiTheme="majorHAnsi"/>
        </w:rPr>
      </w:pPr>
    </w:p>
    <w:p w:rsidR="003B324C" w:rsidRPr="00E840E0" w:rsidRDefault="003B324C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1. Tryb udzielenia zamówienia</w:t>
      </w:r>
    </w:p>
    <w:p w:rsidR="003B324C" w:rsidRDefault="003B324C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Postępowanie o udzielenie zamówienia publicznego prowadzone jest w trybie przetargu</w:t>
      </w:r>
      <w:r w:rsidR="000D37A4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nieograniczonego w oparciu o ustawę z dnia 29 stycznia 2004 r. - Prawo Zamówień</w:t>
      </w:r>
      <w:r w:rsidR="000D37A4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Publicznych (tekst jednolity Dz.U.</w:t>
      </w:r>
      <w:r w:rsidR="00CA1AD6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 xml:space="preserve">z dnia 22.12.2015 r.poz.2164 z </w:t>
      </w:r>
      <w:proofErr w:type="spellStart"/>
      <w:r w:rsidRPr="00386C04">
        <w:rPr>
          <w:rFonts w:asciiTheme="majorHAnsi" w:hAnsiTheme="majorHAnsi"/>
        </w:rPr>
        <w:t>późn</w:t>
      </w:r>
      <w:proofErr w:type="spellEnd"/>
      <w:r w:rsidRPr="00386C04">
        <w:rPr>
          <w:rFonts w:asciiTheme="majorHAnsi" w:hAnsiTheme="majorHAnsi"/>
        </w:rPr>
        <w:t>. zm.),</w:t>
      </w:r>
    </w:p>
    <w:p w:rsidR="007E5A5D" w:rsidRPr="00386C04" w:rsidRDefault="007E5A5D" w:rsidP="00386C04">
      <w:pPr>
        <w:spacing w:after="0"/>
        <w:jc w:val="both"/>
        <w:rPr>
          <w:rFonts w:asciiTheme="majorHAnsi" w:hAnsiTheme="majorHAnsi"/>
        </w:rPr>
      </w:pPr>
    </w:p>
    <w:p w:rsidR="003B324C" w:rsidRPr="00E840E0" w:rsidRDefault="003B324C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2. Określenie przedmiotu zamówienia</w:t>
      </w:r>
    </w:p>
    <w:p w:rsidR="00CB33A2" w:rsidRDefault="00CB33A2" w:rsidP="00386C04">
      <w:pPr>
        <w:spacing w:after="0"/>
        <w:jc w:val="both"/>
        <w:rPr>
          <w:rFonts w:asciiTheme="majorHAnsi" w:hAnsiTheme="majorHAnsi"/>
        </w:rPr>
      </w:pPr>
    </w:p>
    <w:p w:rsidR="003B324C" w:rsidRPr="00386C04" w:rsidRDefault="003B324C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2.1 Kody CPV</w:t>
      </w:r>
    </w:p>
    <w:p w:rsidR="00CB33A2" w:rsidRPr="008D0E32" w:rsidRDefault="00CB33A2" w:rsidP="00CB33A2">
      <w:pPr>
        <w:spacing w:after="0"/>
        <w:jc w:val="both"/>
        <w:rPr>
          <w:rFonts w:asciiTheme="majorHAnsi" w:hAnsiTheme="majorHAnsi"/>
        </w:rPr>
      </w:pPr>
      <w:r w:rsidRPr="008D0E32">
        <w:rPr>
          <w:rFonts w:asciiTheme="majorHAnsi" w:hAnsiTheme="majorHAnsi"/>
        </w:rPr>
        <w:t>45111000-8 Roboty w zakresie burzenia, roboty ziemne</w:t>
      </w:r>
    </w:p>
    <w:p w:rsidR="00CB33A2" w:rsidRPr="008D0E32" w:rsidRDefault="00CB33A2" w:rsidP="00CB33A2">
      <w:pPr>
        <w:spacing w:after="0"/>
        <w:jc w:val="both"/>
        <w:rPr>
          <w:rFonts w:asciiTheme="majorHAnsi" w:hAnsiTheme="majorHAnsi"/>
        </w:rPr>
      </w:pPr>
      <w:r w:rsidRPr="008D0E32">
        <w:rPr>
          <w:rFonts w:asciiTheme="majorHAnsi" w:hAnsiTheme="majorHAnsi"/>
        </w:rPr>
        <w:t>45112000-5 Roboty w zakresie usuwania gleby</w:t>
      </w:r>
    </w:p>
    <w:p w:rsidR="00CB33A2" w:rsidRPr="008D0E32" w:rsidRDefault="00CB33A2" w:rsidP="00CB33A2">
      <w:pPr>
        <w:spacing w:after="0"/>
        <w:jc w:val="both"/>
        <w:rPr>
          <w:rFonts w:asciiTheme="majorHAnsi" w:hAnsiTheme="majorHAnsi"/>
        </w:rPr>
      </w:pPr>
      <w:r w:rsidRPr="008D0E32">
        <w:rPr>
          <w:rFonts w:asciiTheme="majorHAnsi" w:hAnsiTheme="majorHAnsi"/>
        </w:rPr>
        <w:t>45231000-5 Roboty budowlane w zakresie budowy rurociągów, ciągów komunikacyjnych i linii energetycznych</w:t>
      </w:r>
    </w:p>
    <w:p w:rsidR="00CB33A2" w:rsidRPr="008D0E32" w:rsidRDefault="00CB33A2" w:rsidP="00CB33A2">
      <w:pPr>
        <w:spacing w:after="0"/>
        <w:jc w:val="both"/>
        <w:rPr>
          <w:rFonts w:asciiTheme="majorHAnsi" w:hAnsiTheme="majorHAnsi"/>
        </w:rPr>
      </w:pPr>
      <w:r w:rsidRPr="008D0E32">
        <w:rPr>
          <w:rFonts w:asciiTheme="majorHAnsi" w:hAnsiTheme="majorHAnsi"/>
        </w:rPr>
        <w:t>45233000-9 Roboty w zakresie konstruowania, fundamentowania oraz wykonywania nawierzchni autostrad, dróg</w:t>
      </w:r>
    </w:p>
    <w:p w:rsidR="00CB33A2" w:rsidRDefault="00CB33A2" w:rsidP="00CB33A2">
      <w:pPr>
        <w:spacing w:after="0"/>
        <w:jc w:val="both"/>
        <w:rPr>
          <w:rFonts w:asciiTheme="majorHAnsi" w:hAnsiTheme="majorHAnsi"/>
        </w:rPr>
      </w:pPr>
    </w:p>
    <w:p w:rsidR="00754F32" w:rsidRDefault="003B324C" w:rsidP="00CB33A2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2.2 Nazwa zamówienia: </w:t>
      </w:r>
    </w:p>
    <w:p w:rsidR="00754F32" w:rsidRPr="00BD2E7A" w:rsidRDefault="00CB33A2" w:rsidP="007E5A5D">
      <w:pPr>
        <w:spacing w:after="0"/>
        <w:jc w:val="both"/>
        <w:rPr>
          <w:rFonts w:asciiTheme="majorHAnsi" w:hAnsiTheme="majorHAnsi"/>
          <w:b/>
        </w:rPr>
      </w:pPr>
      <w:r w:rsidRPr="00BD2E7A">
        <w:rPr>
          <w:rFonts w:asciiTheme="majorHAnsi" w:hAnsiTheme="majorHAnsi"/>
          <w:b/>
        </w:rPr>
        <w:t>Utwardzenie dna i odwodnienie wąwozu lessowego w ciągu drogi gminnej w miejscowości Bukowina</w:t>
      </w:r>
    </w:p>
    <w:p w:rsidR="00754F32" w:rsidRDefault="00CB33A2" w:rsidP="007E5A5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2.3 Zakres  </w:t>
      </w:r>
      <w:r w:rsidR="0044238A">
        <w:rPr>
          <w:rFonts w:asciiTheme="majorHAnsi" w:hAnsiTheme="majorHAnsi"/>
        </w:rPr>
        <w:t xml:space="preserve">wykonania </w:t>
      </w:r>
      <w:r>
        <w:rPr>
          <w:rFonts w:asciiTheme="majorHAnsi" w:hAnsiTheme="majorHAnsi"/>
        </w:rPr>
        <w:t>przedmiotu zamówienia stanowią opracowania:</w:t>
      </w:r>
    </w:p>
    <w:p w:rsidR="007E5A5D" w:rsidRPr="007E5A5D" w:rsidRDefault="00CB33A2" w:rsidP="007E5A5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D2E7A">
        <w:rPr>
          <w:rFonts w:asciiTheme="majorHAnsi" w:hAnsiTheme="majorHAnsi"/>
        </w:rPr>
        <w:t xml:space="preserve">Utwardzenie dna i odwodnienie wąwozu poprzez budowę </w:t>
      </w:r>
      <w:r w:rsidR="007E5A5D">
        <w:rPr>
          <w:rFonts w:asciiTheme="majorHAnsi" w:hAnsiTheme="majorHAnsi"/>
        </w:rPr>
        <w:t>drogi gminnej nr 115103L</w:t>
      </w:r>
      <w:r w:rsidR="007E5A5D" w:rsidRPr="007E5A5D">
        <w:rPr>
          <w:rFonts w:asciiTheme="majorHAnsi" w:hAnsiTheme="majorHAnsi"/>
        </w:rPr>
        <w:t xml:space="preserve"> od km 2+377.00 do km 2+ 844.00</w:t>
      </w:r>
      <w:r w:rsidR="00BD2E7A">
        <w:rPr>
          <w:rFonts w:asciiTheme="majorHAnsi" w:hAnsiTheme="majorHAnsi"/>
        </w:rPr>
        <w:t xml:space="preserve"> w miejscowości Bukowina</w:t>
      </w:r>
    </w:p>
    <w:p w:rsidR="00BD2E7A" w:rsidRDefault="00CB33A2" w:rsidP="00CB33A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P</w:t>
      </w:r>
      <w:r w:rsidR="007E5A5D" w:rsidRPr="007E5A5D">
        <w:rPr>
          <w:rFonts w:asciiTheme="majorHAnsi" w:hAnsiTheme="majorHAnsi"/>
        </w:rPr>
        <w:t>rzebudowa od km 2+350.00 do km 2+377.00</w:t>
      </w:r>
      <w:r w:rsidR="007E5A5D">
        <w:rPr>
          <w:rFonts w:asciiTheme="majorHAnsi" w:hAnsiTheme="majorHAnsi"/>
        </w:rPr>
        <w:t xml:space="preserve"> </w:t>
      </w:r>
      <w:r w:rsidR="007E5A5D" w:rsidRPr="007E5A5D">
        <w:rPr>
          <w:rFonts w:asciiTheme="majorHAnsi" w:hAnsiTheme="majorHAnsi"/>
        </w:rPr>
        <w:t xml:space="preserve">i od km 2+844.00 do km 2+968.20 w miejscowości </w:t>
      </w:r>
      <w:r w:rsidR="007E5A5D">
        <w:rPr>
          <w:rFonts w:asciiTheme="majorHAnsi" w:hAnsiTheme="majorHAnsi"/>
        </w:rPr>
        <w:t>B</w:t>
      </w:r>
      <w:r w:rsidR="007E5A5D" w:rsidRPr="007E5A5D">
        <w:rPr>
          <w:rFonts w:asciiTheme="majorHAnsi" w:hAnsiTheme="majorHAnsi"/>
        </w:rPr>
        <w:t>ukowina</w:t>
      </w:r>
      <w:r w:rsidR="007E5A5D">
        <w:rPr>
          <w:rFonts w:asciiTheme="majorHAnsi" w:hAnsiTheme="majorHAnsi"/>
        </w:rPr>
        <w:t xml:space="preserve"> </w:t>
      </w:r>
    </w:p>
    <w:p w:rsidR="00CB33A2" w:rsidRPr="00CB33A2" w:rsidRDefault="00BD2E7A" w:rsidP="00CB33A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P</w:t>
      </w:r>
      <w:r w:rsidR="003B324C" w:rsidRPr="00386C04">
        <w:rPr>
          <w:rFonts w:asciiTheme="majorHAnsi" w:hAnsiTheme="majorHAnsi"/>
        </w:rPr>
        <w:t>rzebudowa drogi gminnej nr 115103L, od km 2+350.00 do km 2+377.00 i od km 2+844.00 do km 2</w:t>
      </w:r>
      <w:r w:rsidR="00CB33A2">
        <w:rPr>
          <w:rFonts w:asciiTheme="majorHAnsi" w:hAnsiTheme="majorHAnsi"/>
        </w:rPr>
        <w:t>+968.20 w miejscowości Bukowina</w:t>
      </w:r>
      <w:r w:rsidR="00CB33A2" w:rsidRPr="00CB33A2">
        <w:rPr>
          <w:rFonts w:asciiTheme="majorHAnsi" w:hAnsiTheme="majorHAnsi"/>
        </w:rPr>
        <w:t xml:space="preserve"> </w:t>
      </w:r>
    </w:p>
    <w:p w:rsidR="00CB33A2" w:rsidRPr="000D37A4" w:rsidRDefault="00CB33A2" w:rsidP="00CB33A2">
      <w:pPr>
        <w:spacing w:after="0"/>
        <w:jc w:val="both"/>
        <w:rPr>
          <w:rFonts w:asciiTheme="majorHAnsi" w:hAnsiTheme="majorHAnsi"/>
          <w:b/>
          <w:u w:val="single"/>
        </w:rPr>
      </w:pPr>
      <w:r w:rsidRPr="00CB33A2">
        <w:rPr>
          <w:rFonts w:asciiTheme="majorHAnsi" w:hAnsiTheme="majorHAnsi"/>
        </w:rPr>
        <w:t>2.</w:t>
      </w:r>
      <w:r>
        <w:rPr>
          <w:rFonts w:asciiTheme="majorHAnsi" w:hAnsiTheme="majorHAnsi"/>
        </w:rPr>
        <w:t>4</w:t>
      </w:r>
      <w:r w:rsidRPr="00CB33A2">
        <w:rPr>
          <w:rFonts w:asciiTheme="majorHAnsi" w:hAnsiTheme="majorHAnsi"/>
        </w:rPr>
        <w:tab/>
      </w:r>
      <w:r w:rsidRPr="000D37A4">
        <w:rPr>
          <w:rFonts w:asciiTheme="majorHAnsi" w:hAnsiTheme="majorHAnsi"/>
          <w:b/>
          <w:u w:val="single"/>
        </w:rPr>
        <w:t xml:space="preserve">Szczegółowy opis przedmiotu Zamówienia stanowi </w:t>
      </w:r>
      <w:r w:rsidR="003B0063">
        <w:rPr>
          <w:rFonts w:asciiTheme="majorHAnsi" w:hAnsiTheme="majorHAnsi"/>
          <w:b/>
          <w:u w:val="single"/>
        </w:rPr>
        <w:t>z</w:t>
      </w:r>
      <w:r w:rsidRPr="003B0063">
        <w:rPr>
          <w:rFonts w:asciiTheme="majorHAnsi" w:hAnsiTheme="majorHAnsi"/>
          <w:b/>
          <w:u w:val="single"/>
        </w:rPr>
        <w:t xml:space="preserve">ałącznik nr </w:t>
      </w:r>
      <w:r w:rsidR="003B0063" w:rsidRPr="003B0063">
        <w:rPr>
          <w:rFonts w:asciiTheme="majorHAnsi" w:hAnsiTheme="majorHAnsi"/>
          <w:b/>
          <w:u w:val="single"/>
        </w:rPr>
        <w:t>5</w:t>
      </w:r>
      <w:r w:rsidRPr="003B0063">
        <w:rPr>
          <w:rFonts w:asciiTheme="majorHAnsi" w:hAnsiTheme="majorHAnsi"/>
          <w:b/>
          <w:u w:val="single"/>
        </w:rPr>
        <w:t xml:space="preserve"> </w:t>
      </w:r>
      <w:r w:rsidRPr="000D37A4">
        <w:rPr>
          <w:rFonts w:asciiTheme="majorHAnsi" w:hAnsiTheme="majorHAnsi"/>
          <w:b/>
          <w:u w:val="single"/>
        </w:rPr>
        <w:t xml:space="preserve">do SIWZ. </w:t>
      </w:r>
      <w:r w:rsidR="000D37A4">
        <w:rPr>
          <w:rFonts w:asciiTheme="majorHAnsi" w:hAnsiTheme="majorHAnsi"/>
          <w:b/>
          <w:u w:val="single"/>
        </w:rPr>
        <w:t>( dokumentacja techniczna, przedmiar robót, specyfikacje techniczne)</w:t>
      </w:r>
    </w:p>
    <w:p w:rsidR="0044530C" w:rsidRPr="0044530C" w:rsidRDefault="00CB33A2" w:rsidP="004453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2.5</w:t>
      </w:r>
      <w:r w:rsidRPr="00CB33A2">
        <w:rPr>
          <w:rFonts w:asciiTheme="majorHAnsi" w:hAnsiTheme="majorHAnsi"/>
        </w:rPr>
        <w:t>.</w:t>
      </w:r>
      <w:r w:rsidRPr="00CB33A2">
        <w:rPr>
          <w:rFonts w:asciiTheme="majorHAnsi" w:hAnsiTheme="majorHAnsi"/>
        </w:rPr>
        <w:tab/>
      </w:r>
      <w:r w:rsidR="0044530C" w:rsidRPr="0044530C">
        <w:rPr>
          <w:rFonts w:asciiTheme="majorHAnsi" w:hAnsiTheme="majorHAnsi"/>
        </w:rPr>
        <w:t xml:space="preserve">W przypadku, gdy w projekcie budowlanym stanowiącym załącznik do SIWZ, wskazane zostały znaki towarowe, pochodzenie materiału, produktu, urządzenia itp. Zamawiający dopuszcza zastosowanie materiałów, produktu, urządzeń równoważnych tzn. o parametrach nie </w:t>
      </w:r>
      <w:r w:rsidR="0044530C" w:rsidRPr="0044530C">
        <w:rPr>
          <w:rFonts w:asciiTheme="majorHAnsi" w:hAnsiTheme="majorHAnsi"/>
        </w:rPr>
        <w:lastRenderedPageBreak/>
        <w:t xml:space="preserve">gorszych niż wskazane w dokumentacji. Ciężar udowodnienia, że materiał (wyrób) jest równoważny w stosunku do określonego przez Zamawiającego spoczywa na składającym ofertę(art.30 ust.5 ustawy </w:t>
      </w:r>
      <w:proofErr w:type="spellStart"/>
      <w:r w:rsidR="0044530C" w:rsidRPr="0044530C">
        <w:rPr>
          <w:rFonts w:asciiTheme="majorHAnsi" w:hAnsiTheme="majorHAnsi"/>
        </w:rPr>
        <w:t>P.z.p</w:t>
      </w:r>
      <w:proofErr w:type="spellEnd"/>
      <w:r w:rsidR="0044530C" w:rsidRPr="0044530C">
        <w:rPr>
          <w:rFonts w:asciiTheme="majorHAnsi" w:hAnsiTheme="majorHAnsi"/>
        </w:rPr>
        <w:t>.) W takim wypadku Wykonawca musi przedłożyć w ofercie odpowiednie dokumenty opisujące parametry techniczne, wymagane prawem certyfikaty i inne dokumenty dopuszczające dane materiały (wyroby) do użytkowania, oraz pozwalające jednoznacznie stwierdzić, że są one rzeczywiście równoważne.</w:t>
      </w:r>
    </w:p>
    <w:p w:rsidR="00CB33A2" w:rsidRDefault="0044530C" w:rsidP="0044530C">
      <w:pPr>
        <w:spacing w:after="0"/>
        <w:jc w:val="both"/>
        <w:rPr>
          <w:rFonts w:asciiTheme="majorHAnsi" w:hAnsiTheme="majorHAnsi"/>
        </w:rPr>
      </w:pPr>
      <w:r w:rsidRPr="0044530C">
        <w:rPr>
          <w:rFonts w:asciiTheme="majorHAnsi" w:hAnsiTheme="majorHAnsi"/>
        </w:rPr>
        <w:t>Zamawiający zaleca dokonanie wizji lokalnej w terenie gdzie będą prowadzone roboty budowlane</w:t>
      </w:r>
      <w:r w:rsidR="00CB33A2" w:rsidRPr="00CB33A2">
        <w:rPr>
          <w:rFonts w:asciiTheme="majorHAnsi" w:hAnsiTheme="majorHAnsi"/>
        </w:rPr>
        <w:t>.</w:t>
      </w:r>
    </w:p>
    <w:p w:rsidR="00386C04" w:rsidRPr="00386C04" w:rsidRDefault="00386C04" w:rsidP="00CB33A2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2.</w:t>
      </w:r>
      <w:r w:rsidR="00CB33A2">
        <w:rPr>
          <w:rFonts w:asciiTheme="majorHAnsi" w:hAnsiTheme="majorHAnsi"/>
        </w:rPr>
        <w:t>6</w:t>
      </w:r>
      <w:r w:rsidRPr="00386C04">
        <w:rPr>
          <w:rFonts w:asciiTheme="majorHAnsi" w:hAnsiTheme="majorHAnsi"/>
        </w:rPr>
        <w:t xml:space="preserve"> Gwarancja.</w:t>
      </w:r>
    </w:p>
    <w:p w:rsidR="00386C04" w:rsidRDefault="00386C04" w:rsidP="0066146D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Zamawiający wymaga udzielenia gwarancji jakości na ok</w:t>
      </w:r>
      <w:r w:rsidR="0044530C">
        <w:rPr>
          <w:rFonts w:asciiTheme="majorHAnsi" w:hAnsiTheme="majorHAnsi"/>
        </w:rPr>
        <w:t xml:space="preserve">res nie krótszy niż 36 miesięcy </w:t>
      </w:r>
      <w:r w:rsidRPr="00386C04">
        <w:rPr>
          <w:rFonts w:asciiTheme="majorHAnsi" w:hAnsiTheme="majorHAnsi"/>
        </w:rPr>
        <w:t>od dnia odbioru przedmiotu zamówienia.</w:t>
      </w:r>
    </w:p>
    <w:p w:rsidR="007E5A5D" w:rsidRPr="00386C04" w:rsidRDefault="007E5A5D" w:rsidP="0066146D">
      <w:pPr>
        <w:spacing w:after="0"/>
        <w:jc w:val="both"/>
        <w:rPr>
          <w:rFonts w:asciiTheme="majorHAnsi" w:hAnsiTheme="majorHAnsi"/>
        </w:rPr>
      </w:pPr>
    </w:p>
    <w:p w:rsidR="00386C04" w:rsidRDefault="00386C04" w:rsidP="0066146D">
      <w:pPr>
        <w:tabs>
          <w:tab w:val="left" w:pos="8505"/>
        </w:tabs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 xml:space="preserve">3. Termin wykonania </w:t>
      </w:r>
      <w:r w:rsidR="0044530C">
        <w:rPr>
          <w:rFonts w:asciiTheme="majorHAnsi" w:hAnsiTheme="majorHAnsi"/>
          <w:b/>
        </w:rPr>
        <w:t xml:space="preserve">: </w:t>
      </w:r>
      <w:r w:rsidR="003B0063">
        <w:rPr>
          <w:rFonts w:asciiTheme="majorHAnsi" w:hAnsiTheme="majorHAnsi"/>
          <w:b/>
        </w:rPr>
        <w:t>80 dni od dnia podpisania umowy</w:t>
      </w:r>
    </w:p>
    <w:p w:rsidR="000E7921" w:rsidRPr="00E840E0" w:rsidRDefault="000E7921" w:rsidP="0066146D">
      <w:pPr>
        <w:tabs>
          <w:tab w:val="left" w:pos="8505"/>
        </w:tabs>
        <w:spacing w:after="0"/>
        <w:jc w:val="both"/>
        <w:rPr>
          <w:rFonts w:asciiTheme="majorHAnsi" w:hAnsiTheme="majorHAnsi"/>
          <w:b/>
        </w:rPr>
      </w:pPr>
    </w:p>
    <w:p w:rsidR="000E7921" w:rsidRPr="00E840E0" w:rsidRDefault="00386C04" w:rsidP="0066146D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4. Części zamówienia</w:t>
      </w:r>
    </w:p>
    <w:p w:rsidR="00E840E0" w:rsidRDefault="00386C04" w:rsidP="0066146D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Zamawiający dopuszcza składanie ofert częściowych:</w:t>
      </w:r>
      <w:r w:rsidR="007E5A5D">
        <w:rPr>
          <w:rFonts w:asciiTheme="majorHAnsi" w:hAnsiTheme="majorHAnsi"/>
        </w:rPr>
        <w:t xml:space="preserve"> </w:t>
      </w:r>
      <w:r w:rsidR="00E840E0">
        <w:rPr>
          <w:rFonts w:asciiTheme="majorHAnsi" w:hAnsiTheme="majorHAnsi"/>
        </w:rPr>
        <w:t>nie</w:t>
      </w:r>
    </w:p>
    <w:p w:rsidR="000E7921" w:rsidRPr="00386C04" w:rsidRDefault="000E7921" w:rsidP="0066146D">
      <w:pPr>
        <w:spacing w:after="0"/>
        <w:jc w:val="both"/>
        <w:rPr>
          <w:rFonts w:asciiTheme="majorHAnsi" w:hAnsiTheme="majorHAnsi"/>
        </w:rPr>
      </w:pPr>
    </w:p>
    <w:p w:rsidR="000E7921" w:rsidRPr="00E840E0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5. Zamówienia uzupełniające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Zamawiający nie przewiduje możliwość udzielenia zamówienia uzupełniającego</w:t>
      </w:r>
    </w:p>
    <w:p w:rsidR="000E7921" w:rsidRPr="00386C04" w:rsidRDefault="000E7921" w:rsidP="00386C04">
      <w:pPr>
        <w:spacing w:after="0"/>
        <w:jc w:val="both"/>
        <w:rPr>
          <w:rFonts w:asciiTheme="majorHAnsi" w:hAnsiTheme="majorHAnsi"/>
        </w:rPr>
      </w:pPr>
    </w:p>
    <w:p w:rsidR="00AB3F32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6. Oferty wariantowe</w:t>
      </w:r>
    </w:p>
    <w:p w:rsidR="00386C04" w:rsidRPr="00AB3F32" w:rsidRDefault="00386C04" w:rsidP="00386C04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 xml:space="preserve"> Zamawiający nie dopuszcza składania ofert wariantowych.</w:t>
      </w:r>
    </w:p>
    <w:p w:rsidR="007E5A5D" w:rsidRPr="00E840E0" w:rsidRDefault="007E5A5D" w:rsidP="00386C04">
      <w:pPr>
        <w:spacing w:after="0"/>
        <w:jc w:val="both"/>
        <w:rPr>
          <w:rFonts w:asciiTheme="majorHAnsi" w:hAnsiTheme="majorHAnsi"/>
          <w:b/>
        </w:rPr>
      </w:pPr>
    </w:p>
    <w:p w:rsidR="00386C04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</w:rPr>
        <w:t>7</w:t>
      </w:r>
      <w:r w:rsidRPr="00E840E0">
        <w:rPr>
          <w:rFonts w:asciiTheme="majorHAnsi" w:hAnsiTheme="majorHAnsi"/>
          <w:b/>
        </w:rPr>
        <w:t>. Warunki udziału w postępowaniu</w:t>
      </w:r>
    </w:p>
    <w:p w:rsidR="005B5058" w:rsidRPr="00E840E0" w:rsidRDefault="005B5058" w:rsidP="00386C04">
      <w:pPr>
        <w:spacing w:after="0"/>
        <w:jc w:val="both"/>
        <w:rPr>
          <w:rFonts w:asciiTheme="majorHAnsi" w:hAnsiTheme="majorHAnsi"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7.1 W zakresie sytuacji ekonomicznej.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Zamawiający wymaga, aby Wykonawca posiadał </w:t>
      </w:r>
      <w:r w:rsidR="00AB3F32">
        <w:rPr>
          <w:rFonts w:asciiTheme="majorHAnsi" w:hAnsiTheme="majorHAnsi"/>
        </w:rPr>
        <w:t xml:space="preserve">ubezpieczenie </w:t>
      </w:r>
      <w:r w:rsidR="000D37A4">
        <w:rPr>
          <w:rFonts w:asciiTheme="majorHAnsi" w:hAnsiTheme="majorHAnsi"/>
        </w:rPr>
        <w:t xml:space="preserve">od </w:t>
      </w:r>
      <w:r w:rsidR="00AB3F32">
        <w:rPr>
          <w:rFonts w:asciiTheme="majorHAnsi" w:hAnsiTheme="majorHAnsi"/>
        </w:rPr>
        <w:t xml:space="preserve">odpowiedzialności </w:t>
      </w:r>
      <w:r w:rsidRPr="00386C04">
        <w:rPr>
          <w:rFonts w:asciiTheme="majorHAnsi" w:hAnsiTheme="majorHAnsi"/>
        </w:rPr>
        <w:t xml:space="preserve">cywilnej na kwotę nie </w:t>
      </w:r>
      <w:r w:rsidRPr="00BC32B1">
        <w:rPr>
          <w:rFonts w:asciiTheme="majorHAnsi" w:hAnsiTheme="majorHAnsi"/>
        </w:rPr>
        <w:t xml:space="preserve">niższą </w:t>
      </w:r>
      <w:r w:rsidR="0027104C" w:rsidRPr="00BC32B1">
        <w:rPr>
          <w:rFonts w:asciiTheme="majorHAnsi" w:hAnsiTheme="majorHAnsi"/>
        </w:rPr>
        <w:t xml:space="preserve">niż </w:t>
      </w:r>
      <w:r w:rsidR="00BC32B1" w:rsidRPr="00BC32B1">
        <w:rPr>
          <w:rFonts w:asciiTheme="majorHAnsi" w:hAnsiTheme="majorHAnsi"/>
        </w:rPr>
        <w:t>8</w:t>
      </w:r>
      <w:r w:rsidR="0027104C" w:rsidRPr="00BC32B1">
        <w:rPr>
          <w:rFonts w:asciiTheme="majorHAnsi" w:hAnsiTheme="majorHAnsi"/>
        </w:rPr>
        <w:t>00</w:t>
      </w:r>
      <w:r w:rsidR="00BC32B1" w:rsidRPr="00BC32B1">
        <w:rPr>
          <w:rFonts w:asciiTheme="majorHAnsi" w:hAnsiTheme="majorHAnsi"/>
        </w:rPr>
        <w:t xml:space="preserve"> 000 </w:t>
      </w:r>
      <w:r w:rsidRPr="00BC32B1">
        <w:rPr>
          <w:rFonts w:asciiTheme="majorHAnsi" w:hAnsiTheme="majorHAnsi"/>
        </w:rPr>
        <w:t xml:space="preserve">zł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7.2 W zakresie zdolności technicznej lub zawodowej,</w:t>
      </w:r>
    </w:p>
    <w:p w:rsidR="0044530C" w:rsidRDefault="00386C04" w:rsidP="00386C04">
      <w:pPr>
        <w:spacing w:after="0"/>
        <w:jc w:val="both"/>
        <w:rPr>
          <w:rFonts w:asciiTheme="majorHAnsi" w:hAnsiTheme="majorHAnsi"/>
        </w:rPr>
      </w:pPr>
      <w:r w:rsidRPr="0044530C">
        <w:rPr>
          <w:rFonts w:asciiTheme="majorHAnsi" w:hAnsiTheme="majorHAnsi"/>
          <w:b/>
        </w:rPr>
        <w:t>7.2.1 Doświadczenie zawodowe.</w:t>
      </w:r>
      <w:r w:rsidRPr="00386C04">
        <w:rPr>
          <w:rFonts w:asciiTheme="majorHAnsi" w:hAnsiTheme="majorHAnsi"/>
        </w:rPr>
        <w:t xml:space="preserve">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O udziele</w:t>
      </w:r>
      <w:r w:rsidR="007E5A5D">
        <w:rPr>
          <w:rFonts w:asciiTheme="majorHAnsi" w:hAnsiTheme="majorHAnsi"/>
        </w:rPr>
        <w:t xml:space="preserve">nie zamówienia mogą ubiegać się </w:t>
      </w:r>
      <w:r w:rsidRPr="00386C04">
        <w:rPr>
          <w:rFonts w:asciiTheme="majorHAnsi" w:hAnsiTheme="majorHAnsi"/>
        </w:rPr>
        <w:t>Wykonawcy, którzy wykażą, że: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Wykonali należycie w okresie ostatnich pięciu lat przed</w:t>
      </w:r>
      <w:r w:rsidR="0066146D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upływem terminu składania ofert albo wnios</w:t>
      </w:r>
      <w:r w:rsidR="0066146D">
        <w:rPr>
          <w:rFonts w:asciiTheme="majorHAnsi" w:hAnsiTheme="majorHAnsi"/>
        </w:rPr>
        <w:t xml:space="preserve">ków o dopuszczenie do udziału w </w:t>
      </w:r>
      <w:r w:rsidRPr="00386C04">
        <w:rPr>
          <w:rFonts w:asciiTheme="majorHAnsi" w:hAnsiTheme="majorHAnsi"/>
        </w:rPr>
        <w:t>postępowaniu, a jeżeli okres prowadzenia działalności</w:t>
      </w:r>
      <w:r w:rsidR="0066146D">
        <w:rPr>
          <w:rFonts w:asciiTheme="majorHAnsi" w:hAnsiTheme="majorHAnsi"/>
        </w:rPr>
        <w:t xml:space="preserve"> jest krótszy w tym okresie, co </w:t>
      </w:r>
      <w:r w:rsidRPr="00386C04">
        <w:rPr>
          <w:rFonts w:asciiTheme="majorHAnsi" w:hAnsiTheme="majorHAnsi"/>
        </w:rPr>
        <w:t>najmniej 2 roboty budowlane polegające na bud</w:t>
      </w:r>
      <w:r w:rsidR="0066146D">
        <w:rPr>
          <w:rFonts w:asciiTheme="majorHAnsi" w:hAnsiTheme="majorHAnsi"/>
        </w:rPr>
        <w:t xml:space="preserve">owie </w:t>
      </w:r>
      <w:r w:rsidR="0044530C">
        <w:rPr>
          <w:rFonts w:asciiTheme="majorHAnsi" w:hAnsiTheme="majorHAnsi"/>
        </w:rPr>
        <w:t>oraz przebudowie dróg</w:t>
      </w:r>
      <w:r w:rsidR="0066146D">
        <w:rPr>
          <w:rFonts w:asciiTheme="majorHAnsi" w:hAnsiTheme="majorHAnsi"/>
        </w:rPr>
        <w:t xml:space="preserve"> </w:t>
      </w:r>
      <w:r w:rsidR="0044530C">
        <w:rPr>
          <w:rFonts w:asciiTheme="majorHAnsi" w:hAnsiTheme="majorHAnsi"/>
        </w:rPr>
        <w:t xml:space="preserve">o nawierzchni asfaltowej </w:t>
      </w:r>
      <w:r w:rsidR="0066146D">
        <w:rPr>
          <w:rFonts w:asciiTheme="majorHAnsi" w:hAnsiTheme="majorHAnsi"/>
        </w:rPr>
        <w:t xml:space="preserve">o wartości nie mniejszej niż </w:t>
      </w:r>
      <w:r w:rsidR="0027104C" w:rsidRPr="00CD0666">
        <w:rPr>
          <w:rFonts w:asciiTheme="majorHAnsi" w:hAnsiTheme="majorHAnsi"/>
        </w:rPr>
        <w:t>800</w:t>
      </w:r>
      <w:r w:rsidRPr="00CD0666">
        <w:rPr>
          <w:rFonts w:asciiTheme="majorHAnsi" w:hAnsiTheme="majorHAnsi"/>
        </w:rPr>
        <w:t xml:space="preserve"> 000 zł każda.</w:t>
      </w:r>
    </w:p>
    <w:p w:rsidR="0044530C" w:rsidRPr="00386C04" w:rsidRDefault="0044530C" w:rsidP="00386C04">
      <w:pPr>
        <w:spacing w:after="0"/>
        <w:jc w:val="both"/>
        <w:rPr>
          <w:rFonts w:asciiTheme="majorHAnsi" w:hAnsiTheme="majorHAnsi"/>
        </w:rPr>
      </w:pPr>
    </w:p>
    <w:p w:rsidR="0044530C" w:rsidRDefault="00386C04" w:rsidP="00386C04">
      <w:pPr>
        <w:spacing w:after="0"/>
        <w:jc w:val="both"/>
        <w:rPr>
          <w:rFonts w:asciiTheme="majorHAnsi" w:hAnsiTheme="majorHAnsi"/>
        </w:rPr>
      </w:pPr>
      <w:r w:rsidRPr="0044530C">
        <w:rPr>
          <w:rFonts w:asciiTheme="majorHAnsi" w:hAnsiTheme="majorHAnsi"/>
          <w:b/>
        </w:rPr>
        <w:t>7.2.2. Kadra techniczna</w:t>
      </w:r>
      <w:r w:rsidRPr="00386C04">
        <w:rPr>
          <w:rFonts w:asciiTheme="majorHAnsi" w:hAnsiTheme="majorHAnsi"/>
        </w:rPr>
        <w:t>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 O udzielenie zamówienia mog</w:t>
      </w:r>
      <w:r w:rsidR="007E5A5D">
        <w:rPr>
          <w:rFonts w:asciiTheme="majorHAnsi" w:hAnsiTheme="majorHAnsi"/>
        </w:rPr>
        <w:t xml:space="preserve">ą ubiegać się Wykonawcy, którzy </w:t>
      </w:r>
      <w:r w:rsidRPr="00386C04">
        <w:rPr>
          <w:rFonts w:asciiTheme="majorHAnsi" w:hAnsiTheme="majorHAnsi"/>
        </w:rPr>
        <w:t>wykażą, ż</w:t>
      </w:r>
      <w:r w:rsidR="00AB3F32">
        <w:rPr>
          <w:rFonts w:asciiTheme="majorHAnsi" w:hAnsiTheme="majorHAnsi"/>
        </w:rPr>
        <w:t xml:space="preserve">e dysponują lub będą dysponować </w:t>
      </w:r>
      <w:r w:rsidR="007E5A5D">
        <w:rPr>
          <w:rFonts w:asciiTheme="majorHAnsi" w:hAnsiTheme="majorHAnsi"/>
        </w:rPr>
        <w:t xml:space="preserve">minimum </w:t>
      </w:r>
      <w:r w:rsidR="0027104C">
        <w:rPr>
          <w:rFonts w:asciiTheme="majorHAnsi" w:hAnsiTheme="majorHAnsi"/>
        </w:rPr>
        <w:t>3</w:t>
      </w:r>
      <w:r w:rsidR="007E5A5D">
        <w:rPr>
          <w:rFonts w:asciiTheme="majorHAnsi" w:hAnsiTheme="majorHAnsi"/>
        </w:rPr>
        <w:t xml:space="preserve"> osobami </w:t>
      </w:r>
      <w:r w:rsidRPr="00386C04">
        <w:rPr>
          <w:rFonts w:asciiTheme="majorHAnsi" w:hAnsiTheme="majorHAnsi"/>
        </w:rPr>
        <w:t xml:space="preserve">posiadającymi minimum 5 letnie doświadczenie przy pracach </w:t>
      </w:r>
      <w:r w:rsidR="00AB3F32">
        <w:rPr>
          <w:rFonts w:asciiTheme="majorHAnsi" w:hAnsiTheme="majorHAnsi"/>
        </w:rPr>
        <w:t>drogowych</w:t>
      </w:r>
      <w:r w:rsidRPr="00386C04">
        <w:rPr>
          <w:rFonts w:asciiTheme="majorHAnsi" w:hAnsiTheme="majorHAnsi"/>
        </w:rPr>
        <w:t>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44530C">
        <w:rPr>
          <w:rFonts w:asciiTheme="majorHAnsi" w:hAnsiTheme="majorHAnsi"/>
          <w:b/>
        </w:rPr>
        <w:t>7.3 Uprawnienia</w:t>
      </w:r>
      <w:r w:rsidRPr="00386C04">
        <w:rPr>
          <w:rFonts w:asciiTheme="majorHAnsi" w:hAnsiTheme="majorHAnsi"/>
        </w:rPr>
        <w:t>, o któ</w:t>
      </w:r>
      <w:r w:rsidR="00AB3F32">
        <w:rPr>
          <w:rFonts w:asciiTheme="majorHAnsi" w:hAnsiTheme="majorHAnsi"/>
        </w:rPr>
        <w:t xml:space="preserve">rych mowa w pkt 7.2.2 </w:t>
      </w:r>
      <w:r w:rsidRPr="00386C04">
        <w:rPr>
          <w:rFonts w:asciiTheme="majorHAnsi" w:hAnsiTheme="majorHAnsi"/>
        </w:rPr>
        <w:t>pow</w:t>
      </w:r>
      <w:r w:rsidR="007E5A5D">
        <w:rPr>
          <w:rFonts w:asciiTheme="majorHAnsi" w:hAnsiTheme="majorHAnsi"/>
        </w:rPr>
        <w:t xml:space="preserve">inny być zgodne z ustawą z dnia </w:t>
      </w:r>
      <w:r w:rsidRPr="00386C04">
        <w:rPr>
          <w:rFonts w:asciiTheme="majorHAnsi" w:hAnsiTheme="majorHAnsi"/>
        </w:rPr>
        <w:t>7 lipca 1994r. Prawo budowlane (Dz.U.2013.14</w:t>
      </w:r>
      <w:r w:rsidR="007E5A5D">
        <w:rPr>
          <w:rFonts w:asciiTheme="majorHAnsi" w:hAnsiTheme="majorHAnsi"/>
        </w:rPr>
        <w:t xml:space="preserve">09 ze zm.) oraz Rozporządzeniem </w:t>
      </w:r>
      <w:r w:rsidRPr="00386C04">
        <w:rPr>
          <w:rFonts w:asciiTheme="majorHAnsi" w:hAnsiTheme="majorHAnsi"/>
        </w:rPr>
        <w:t>Ministra Transportu i Budownictwa z dnia 24 września 2014 r. w sprawie</w:t>
      </w:r>
      <w:r w:rsidR="007E5A5D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samodzielnych funkcji technicznych w bu</w:t>
      </w:r>
      <w:r w:rsidR="007E5A5D">
        <w:rPr>
          <w:rFonts w:asciiTheme="majorHAnsi" w:hAnsiTheme="majorHAnsi"/>
        </w:rPr>
        <w:t xml:space="preserve">downictwie (Dz.U.2014.1278) lub </w:t>
      </w:r>
      <w:r w:rsidRPr="00386C04">
        <w:rPr>
          <w:rFonts w:asciiTheme="majorHAnsi" w:hAnsiTheme="majorHAnsi"/>
        </w:rPr>
        <w:t>odpowiadającym im uprawnieniom, nadanym na podstawie wcześniej obowiązujący</w:t>
      </w:r>
      <w:r w:rsidR="007E5A5D">
        <w:rPr>
          <w:rFonts w:asciiTheme="majorHAnsi" w:hAnsiTheme="majorHAnsi"/>
        </w:rPr>
        <w:t xml:space="preserve">ch </w:t>
      </w:r>
      <w:r w:rsidR="00CD0666">
        <w:rPr>
          <w:rFonts w:asciiTheme="majorHAnsi" w:hAnsiTheme="majorHAnsi"/>
        </w:rPr>
        <w:t>przepisów.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7.</w:t>
      </w:r>
      <w:r w:rsidR="00CD0666">
        <w:rPr>
          <w:rFonts w:asciiTheme="majorHAnsi" w:hAnsiTheme="majorHAnsi"/>
        </w:rPr>
        <w:t>4</w:t>
      </w:r>
      <w:r w:rsidRPr="00386C04">
        <w:rPr>
          <w:rFonts w:asciiTheme="majorHAnsi" w:hAnsiTheme="majorHAnsi"/>
        </w:rPr>
        <w:t xml:space="preserve"> Zamawiający żąda wskazania przez wykonawcę częś</w:t>
      </w:r>
      <w:r w:rsidR="00E840E0">
        <w:rPr>
          <w:rFonts w:asciiTheme="majorHAnsi" w:hAnsiTheme="majorHAnsi"/>
        </w:rPr>
        <w:t xml:space="preserve">ci zamówienia, której wykonanie </w:t>
      </w:r>
      <w:r w:rsidRPr="00386C04">
        <w:rPr>
          <w:rFonts w:asciiTheme="majorHAnsi" w:hAnsiTheme="majorHAnsi"/>
        </w:rPr>
        <w:t>zamierza powierzyć podwykonawcy, i poda</w:t>
      </w:r>
      <w:r w:rsidR="00E840E0">
        <w:rPr>
          <w:rFonts w:asciiTheme="majorHAnsi" w:hAnsiTheme="majorHAnsi"/>
        </w:rPr>
        <w:t xml:space="preserve">nia przez wykonawcę nazw (firm) </w:t>
      </w:r>
      <w:r w:rsidRPr="00386C04">
        <w:rPr>
          <w:rFonts w:asciiTheme="majorHAnsi" w:hAnsiTheme="majorHAnsi"/>
        </w:rPr>
        <w:t xml:space="preserve">podwykonawców, </w:t>
      </w:r>
      <w:r w:rsidRPr="00386C04">
        <w:rPr>
          <w:rFonts w:asciiTheme="majorHAnsi" w:hAnsiTheme="majorHAnsi"/>
        </w:rPr>
        <w:lastRenderedPageBreak/>
        <w:t>na których zasoby wyk</w:t>
      </w:r>
      <w:r w:rsidR="00E840E0">
        <w:rPr>
          <w:rFonts w:asciiTheme="majorHAnsi" w:hAnsiTheme="majorHAnsi"/>
        </w:rPr>
        <w:t xml:space="preserve">onawca powołuje się na zasadach </w:t>
      </w:r>
      <w:r w:rsidRPr="00386C04">
        <w:rPr>
          <w:rFonts w:asciiTheme="majorHAnsi" w:hAnsiTheme="majorHAnsi"/>
        </w:rPr>
        <w:t>określonych w art. 22a ust. 1, w celu wykazani</w:t>
      </w:r>
      <w:r w:rsidR="00E840E0">
        <w:rPr>
          <w:rFonts w:asciiTheme="majorHAnsi" w:hAnsiTheme="majorHAnsi"/>
        </w:rPr>
        <w:t xml:space="preserve">a spełniania warunków udziału w </w:t>
      </w:r>
      <w:r w:rsidRPr="00386C04">
        <w:rPr>
          <w:rFonts w:asciiTheme="majorHAnsi" w:hAnsiTheme="majorHAnsi"/>
        </w:rPr>
        <w:t>postępowaniu</w:t>
      </w:r>
    </w:p>
    <w:p w:rsidR="000E7921" w:rsidRPr="00386C04" w:rsidRDefault="000E7921" w:rsidP="00386C04">
      <w:pPr>
        <w:spacing w:after="0"/>
        <w:jc w:val="both"/>
        <w:rPr>
          <w:rFonts w:asciiTheme="majorHAnsi" w:hAnsiTheme="majorHAnsi"/>
        </w:rPr>
      </w:pPr>
    </w:p>
    <w:p w:rsidR="00386C04" w:rsidRPr="00E840E0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8 Opis sposobu dokonywania ocen</w:t>
      </w:r>
      <w:r w:rsidR="00E840E0">
        <w:rPr>
          <w:rFonts w:asciiTheme="majorHAnsi" w:hAnsiTheme="majorHAnsi"/>
          <w:b/>
        </w:rPr>
        <w:t xml:space="preserve">y spełniania warunków udziału w </w:t>
      </w:r>
      <w:r w:rsidRPr="00E840E0">
        <w:rPr>
          <w:rFonts w:asciiTheme="majorHAnsi" w:hAnsiTheme="majorHAnsi"/>
          <w:b/>
        </w:rPr>
        <w:t>postępowaniu.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Ocena spełniania warunków udziału w postepowaniu odbywa się dwuetapowo.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• Etap I Ocena wstępna, której poddawani są ws</w:t>
      </w:r>
      <w:r w:rsidR="00E840E0">
        <w:rPr>
          <w:rFonts w:asciiTheme="majorHAnsi" w:hAnsiTheme="majorHAnsi"/>
        </w:rPr>
        <w:t xml:space="preserve">zyscy Wykonawcy odbędzie się na </w:t>
      </w:r>
      <w:r w:rsidRPr="00386C04">
        <w:rPr>
          <w:rFonts w:asciiTheme="majorHAnsi" w:hAnsiTheme="majorHAnsi"/>
        </w:rPr>
        <w:t>podstawie informacji zawartych w „Oświadczeniu o sp</w:t>
      </w:r>
      <w:r w:rsidR="00E840E0">
        <w:rPr>
          <w:rFonts w:asciiTheme="majorHAnsi" w:hAnsiTheme="majorHAnsi"/>
        </w:rPr>
        <w:t xml:space="preserve">ełnianiu warunków udziału i nie </w:t>
      </w:r>
      <w:r w:rsidRPr="00386C04">
        <w:rPr>
          <w:rFonts w:asciiTheme="majorHAnsi" w:hAnsiTheme="majorHAnsi"/>
        </w:rPr>
        <w:t>podleganiu wykluczeniu z postępowania” zwanego d</w:t>
      </w:r>
      <w:r w:rsidR="00E840E0">
        <w:rPr>
          <w:rFonts w:asciiTheme="majorHAnsi" w:hAnsiTheme="majorHAnsi"/>
        </w:rPr>
        <w:t xml:space="preserve">alej Oświadczeniem. Zał nr 2 do </w:t>
      </w:r>
      <w:r w:rsidRPr="00386C04">
        <w:rPr>
          <w:rFonts w:asciiTheme="majorHAnsi" w:hAnsiTheme="majorHAnsi"/>
        </w:rPr>
        <w:t>SIWZ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• Etap II Ostateczne potwierdzenie spełniania </w:t>
      </w:r>
      <w:r w:rsidR="00E840E0">
        <w:rPr>
          <w:rFonts w:asciiTheme="majorHAnsi" w:hAnsiTheme="majorHAnsi"/>
        </w:rPr>
        <w:t xml:space="preserve">warunków udziału w postępowaniu </w:t>
      </w:r>
      <w:r w:rsidRPr="00386C04">
        <w:rPr>
          <w:rFonts w:asciiTheme="majorHAnsi" w:hAnsiTheme="majorHAnsi"/>
        </w:rPr>
        <w:t xml:space="preserve">zostanie dokonane na podstawie dokumentów to </w:t>
      </w:r>
      <w:r w:rsidR="00E840E0">
        <w:rPr>
          <w:rFonts w:asciiTheme="majorHAnsi" w:hAnsiTheme="majorHAnsi"/>
        </w:rPr>
        <w:t xml:space="preserve">potwierdzających. Ocenie na tym </w:t>
      </w:r>
      <w:r w:rsidRPr="00386C04">
        <w:rPr>
          <w:rFonts w:asciiTheme="majorHAnsi" w:hAnsiTheme="majorHAnsi"/>
        </w:rPr>
        <w:t>etapie podlegać będzie wyłącznie Wykonawca, kt</w:t>
      </w:r>
      <w:r w:rsidR="00E840E0">
        <w:rPr>
          <w:rFonts w:asciiTheme="majorHAnsi" w:hAnsiTheme="majorHAnsi"/>
        </w:rPr>
        <w:t xml:space="preserve">órego oferta zostanie uznana za </w:t>
      </w:r>
      <w:r w:rsidRPr="00386C04">
        <w:rPr>
          <w:rFonts w:asciiTheme="majorHAnsi" w:hAnsiTheme="majorHAnsi"/>
        </w:rPr>
        <w:t>najkorzystniejszą spośród tych, które nie zostaną odrzucone po analizie Oświadczania.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Jeżeli wykonawca nie złożył Oświadczenia, lub in</w:t>
      </w:r>
      <w:r w:rsidR="00E840E0">
        <w:rPr>
          <w:rFonts w:asciiTheme="majorHAnsi" w:hAnsiTheme="majorHAnsi"/>
        </w:rPr>
        <w:t xml:space="preserve">nych dokumentów niezbędnych do </w:t>
      </w:r>
      <w:r w:rsidRPr="00386C04">
        <w:rPr>
          <w:rFonts w:asciiTheme="majorHAnsi" w:hAnsiTheme="majorHAnsi"/>
        </w:rPr>
        <w:t>przeprowadzenia postępowania lub złożon</w:t>
      </w:r>
      <w:r w:rsidR="00E840E0">
        <w:rPr>
          <w:rFonts w:asciiTheme="majorHAnsi" w:hAnsiTheme="majorHAnsi"/>
        </w:rPr>
        <w:t xml:space="preserve">e Oświadczenie lub dokumenty są </w:t>
      </w:r>
      <w:r w:rsidRPr="00386C04">
        <w:rPr>
          <w:rFonts w:asciiTheme="majorHAnsi" w:hAnsiTheme="majorHAnsi"/>
        </w:rPr>
        <w:t>niekompletne, zawierają błędy lub budzą wskazane p</w:t>
      </w:r>
      <w:r w:rsidR="00E840E0">
        <w:rPr>
          <w:rFonts w:asciiTheme="majorHAnsi" w:hAnsiTheme="majorHAnsi"/>
        </w:rPr>
        <w:t xml:space="preserve">rzez zamawiającego wątpliwości, </w:t>
      </w:r>
      <w:r w:rsidRPr="00386C04">
        <w:rPr>
          <w:rFonts w:asciiTheme="majorHAnsi" w:hAnsiTheme="majorHAnsi"/>
        </w:rPr>
        <w:t xml:space="preserve">zamawiający wzywa do ich złożenia, uzupełnienia, poprawienia w terminie </w:t>
      </w:r>
      <w:r w:rsidR="00E840E0">
        <w:rPr>
          <w:rFonts w:asciiTheme="majorHAnsi" w:hAnsiTheme="majorHAnsi"/>
        </w:rPr>
        <w:t xml:space="preserve">przez siebie </w:t>
      </w:r>
      <w:r w:rsidRPr="00386C04">
        <w:rPr>
          <w:rFonts w:asciiTheme="majorHAnsi" w:hAnsiTheme="majorHAnsi"/>
        </w:rPr>
        <w:t>wskazanym, chyba że mimo ich złożenia oferta wy</w:t>
      </w:r>
      <w:r w:rsidR="00E840E0">
        <w:rPr>
          <w:rFonts w:asciiTheme="majorHAnsi" w:hAnsiTheme="majorHAnsi"/>
        </w:rPr>
        <w:t xml:space="preserve">konawcy podlega odrzuceniu albo </w:t>
      </w:r>
      <w:r w:rsidRPr="00386C04">
        <w:rPr>
          <w:rFonts w:asciiTheme="majorHAnsi" w:hAnsiTheme="majorHAnsi"/>
        </w:rPr>
        <w:t>konieczne było</w:t>
      </w:r>
      <w:r w:rsidR="000E7921">
        <w:rPr>
          <w:rFonts w:asciiTheme="majorHAnsi" w:hAnsiTheme="majorHAnsi"/>
        </w:rPr>
        <w:t>by unieważnienie postępowania.”</w:t>
      </w:r>
    </w:p>
    <w:p w:rsidR="000E7921" w:rsidRPr="00386C04" w:rsidRDefault="000E7921" w:rsidP="00386C04">
      <w:pPr>
        <w:spacing w:after="0"/>
        <w:jc w:val="both"/>
        <w:rPr>
          <w:rFonts w:asciiTheme="majorHAnsi" w:hAnsiTheme="majorHAnsi"/>
        </w:rPr>
      </w:pPr>
    </w:p>
    <w:p w:rsidR="00386C04" w:rsidRPr="00E840E0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840E0">
        <w:rPr>
          <w:rFonts w:asciiTheme="majorHAnsi" w:hAnsiTheme="majorHAnsi"/>
          <w:b/>
        </w:rPr>
        <w:t>9. Z postępowania o udzielenie zamówienia wyklucza się: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9.1 Wykonawcę, który nie wykazał spełniania warunków </w:t>
      </w:r>
      <w:r w:rsidR="00AB3F32">
        <w:rPr>
          <w:rFonts w:asciiTheme="majorHAnsi" w:hAnsiTheme="majorHAnsi"/>
        </w:rPr>
        <w:t xml:space="preserve">udziału w postępowaniu; lub nie </w:t>
      </w:r>
      <w:r w:rsidRPr="00386C04">
        <w:rPr>
          <w:rFonts w:asciiTheme="majorHAnsi" w:hAnsiTheme="majorHAnsi"/>
        </w:rPr>
        <w:t>wykazał braku podstaw wykluczenia;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9.2 Wykonawcę będącego osobą fizyczną, którą prawomocnie skazano za przestępstwo: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 którym mowa w¬ art. 165a, art. 181–188, art. 189a, ar</w:t>
      </w:r>
      <w:r w:rsidR="002919B9">
        <w:rPr>
          <w:rFonts w:asciiTheme="majorHAnsi" w:hAnsiTheme="majorHAnsi"/>
        </w:rPr>
        <w:t xml:space="preserve">t. 218–221, art. 228–230a, art. </w:t>
      </w:r>
      <w:r w:rsidRPr="00386C04">
        <w:rPr>
          <w:rFonts w:asciiTheme="majorHAnsi" w:hAnsiTheme="majorHAnsi"/>
        </w:rPr>
        <w:t>250a, art. 258 lub art. 270–309 ustawy z dnia 6 czer</w:t>
      </w:r>
      <w:r w:rsidR="00E840E0">
        <w:rPr>
          <w:rFonts w:asciiTheme="majorHAnsi" w:hAnsiTheme="majorHAnsi"/>
        </w:rPr>
        <w:t>wca 1997 r. – Kodeks karny (Dz.</w:t>
      </w:r>
      <w:r w:rsidRPr="00386C04">
        <w:rPr>
          <w:rFonts w:asciiTheme="majorHAnsi" w:hAnsiTheme="majorHAnsi"/>
        </w:rPr>
        <w:t xml:space="preserve">U. poz. 553, z </w:t>
      </w:r>
      <w:proofErr w:type="spellStart"/>
      <w:r w:rsidRPr="00386C04">
        <w:rPr>
          <w:rFonts w:asciiTheme="majorHAnsi" w:hAnsiTheme="majorHAnsi"/>
        </w:rPr>
        <w:t>późn</w:t>
      </w:r>
      <w:proofErr w:type="spellEnd"/>
      <w:r w:rsidRPr="00386C04">
        <w:rPr>
          <w:rFonts w:asciiTheme="majorHAnsi" w:hAnsiTheme="majorHAnsi"/>
        </w:rPr>
        <w:t>. zm.5)) lub¬ art. 46 lub art. 48 ust</w:t>
      </w:r>
      <w:r w:rsidR="00E840E0">
        <w:rPr>
          <w:rFonts w:asciiTheme="majorHAnsi" w:hAnsiTheme="majorHAnsi"/>
        </w:rPr>
        <w:t xml:space="preserve">awy z dnia 25 czerwca 2010 r. o </w:t>
      </w:r>
      <w:r w:rsidRPr="00386C04">
        <w:rPr>
          <w:rFonts w:asciiTheme="majorHAnsi" w:hAnsiTheme="majorHAnsi"/>
        </w:rPr>
        <w:t>sporcie (Dz. U. z 2016 r. poz. 176),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b) o charakterze terrorystycznym, o którym mowa </w:t>
      </w:r>
      <w:r w:rsidR="002919B9">
        <w:rPr>
          <w:rFonts w:asciiTheme="majorHAnsi" w:hAnsiTheme="majorHAnsi"/>
        </w:rPr>
        <w:t xml:space="preserve">w art. 115 § 20 ustawy z dnia 6 </w:t>
      </w:r>
      <w:r w:rsidRPr="00386C04">
        <w:rPr>
          <w:rFonts w:asciiTheme="majorHAnsi" w:hAnsiTheme="majorHAnsi"/>
        </w:rPr>
        <w:t>czerwca 1997 r. – Kodeks karny,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skarbowe,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o którym mowa w art. 9 lub art. 10 ustawy z dni</w:t>
      </w:r>
      <w:r w:rsidR="007E5A5D">
        <w:rPr>
          <w:rFonts w:asciiTheme="majorHAnsi" w:hAnsiTheme="majorHAnsi"/>
        </w:rPr>
        <w:t xml:space="preserve">a 15 czerwca 2012 r. o skutkach </w:t>
      </w:r>
      <w:r w:rsidRPr="00386C04">
        <w:rPr>
          <w:rFonts w:asciiTheme="majorHAnsi" w:hAnsiTheme="majorHAnsi"/>
        </w:rPr>
        <w:t>powierzania wykonywania pracy cudzoziemcom p</w:t>
      </w:r>
      <w:r w:rsidR="007E5A5D">
        <w:rPr>
          <w:rFonts w:asciiTheme="majorHAnsi" w:hAnsiTheme="majorHAnsi"/>
        </w:rPr>
        <w:t xml:space="preserve">rzebywającym wbrew przepisom na </w:t>
      </w:r>
      <w:r w:rsidRPr="00386C04">
        <w:rPr>
          <w:rFonts w:asciiTheme="majorHAnsi" w:hAnsiTheme="majorHAnsi"/>
        </w:rPr>
        <w:t>terytorium Rzeczypospolitej Polskiej (Dz. U. poz. 769),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9.3 Wykonawcę, jeżeli urzędującego członka</w:t>
      </w:r>
      <w:r w:rsidR="00E840E0">
        <w:rPr>
          <w:rFonts w:asciiTheme="majorHAnsi" w:hAnsiTheme="majorHAnsi"/>
        </w:rPr>
        <w:t xml:space="preserve"> jego organu zarządzającego lub </w:t>
      </w:r>
      <w:r w:rsidRPr="00386C04">
        <w:rPr>
          <w:rFonts w:asciiTheme="majorHAnsi" w:hAnsiTheme="majorHAnsi"/>
        </w:rPr>
        <w:t>nadzorczego, wspólnika spółki w spół</w:t>
      </w:r>
      <w:r w:rsidR="00E840E0">
        <w:rPr>
          <w:rFonts w:asciiTheme="majorHAnsi" w:hAnsiTheme="majorHAnsi"/>
        </w:rPr>
        <w:t xml:space="preserve">ce jawnej lub partnerskiej albo </w:t>
      </w:r>
      <w:r w:rsidRPr="00386C04">
        <w:rPr>
          <w:rFonts w:asciiTheme="majorHAnsi" w:hAnsiTheme="majorHAnsi"/>
        </w:rPr>
        <w:t>komplementariusza w spółce komandytowej lub koma</w:t>
      </w:r>
      <w:r w:rsidR="00E840E0">
        <w:rPr>
          <w:rFonts w:asciiTheme="majorHAnsi" w:hAnsiTheme="majorHAnsi"/>
        </w:rPr>
        <w:t xml:space="preserve">ndytowo-akcyjnej lub prokurenta </w:t>
      </w:r>
      <w:r w:rsidRPr="00386C04">
        <w:rPr>
          <w:rFonts w:asciiTheme="majorHAnsi" w:hAnsiTheme="majorHAnsi"/>
        </w:rPr>
        <w:t>prawomocnie skazano za przestępstwo, o którym mowa w pkt 9.2;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9.4 Wykonawcę, wobec którego wydano prawomocny wy</w:t>
      </w:r>
      <w:r w:rsidR="00E840E0">
        <w:rPr>
          <w:rFonts w:asciiTheme="majorHAnsi" w:hAnsiTheme="majorHAnsi"/>
        </w:rPr>
        <w:t xml:space="preserve">rok sądu lub ostateczną decyzję </w:t>
      </w:r>
      <w:r w:rsidRPr="00386C04">
        <w:rPr>
          <w:rFonts w:asciiTheme="majorHAnsi" w:hAnsiTheme="majorHAnsi"/>
        </w:rPr>
        <w:t>administracyjną o zaleganiu z uiszczeniem podatków, opłat lub sk</w:t>
      </w:r>
      <w:r w:rsidR="00E840E0">
        <w:rPr>
          <w:rFonts w:asciiTheme="majorHAnsi" w:hAnsiTheme="majorHAnsi"/>
        </w:rPr>
        <w:t xml:space="preserve">ładek na </w:t>
      </w:r>
      <w:r w:rsidRPr="00386C04">
        <w:rPr>
          <w:rFonts w:asciiTheme="majorHAnsi" w:hAnsiTheme="majorHAnsi"/>
        </w:rPr>
        <w:t>ubezpieczenia społeczne lub zdrowotne, chyba</w:t>
      </w:r>
      <w:r w:rsidR="00E840E0">
        <w:rPr>
          <w:rFonts w:asciiTheme="majorHAnsi" w:hAnsiTheme="majorHAnsi"/>
        </w:rPr>
        <w:t xml:space="preserve"> że wykonawca dokonał płatności </w:t>
      </w:r>
      <w:r w:rsidRPr="00386C04">
        <w:rPr>
          <w:rFonts w:asciiTheme="majorHAnsi" w:hAnsiTheme="majorHAnsi"/>
        </w:rPr>
        <w:t>należnych podatków, opłat lub składek na ubezpi</w:t>
      </w:r>
      <w:r w:rsidR="007E5A5D">
        <w:rPr>
          <w:rFonts w:asciiTheme="majorHAnsi" w:hAnsiTheme="majorHAnsi"/>
        </w:rPr>
        <w:t xml:space="preserve">eczenia społeczne lub zdrowotne </w:t>
      </w:r>
      <w:r w:rsidRPr="00386C04">
        <w:rPr>
          <w:rFonts w:asciiTheme="majorHAnsi" w:hAnsiTheme="majorHAnsi"/>
        </w:rPr>
        <w:t>wraz z odsetkami lub grzywnami lub zawarł wiążąc</w:t>
      </w:r>
      <w:r w:rsidR="007E5A5D">
        <w:rPr>
          <w:rFonts w:asciiTheme="majorHAnsi" w:hAnsiTheme="majorHAnsi"/>
        </w:rPr>
        <w:t xml:space="preserve">e porozumienie w sprawie spłaty </w:t>
      </w:r>
      <w:r w:rsidRPr="00386C04">
        <w:rPr>
          <w:rFonts w:asciiTheme="majorHAnsi" w:hAnsiTheme="majorHAnsi"/>
        </w:rPr>
        <w:t>tych należności;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9.5 Wykonawcę, który w wyniku zamierzonego dzi</w:t>
      </w:r>
      <w:r w:rsidR="007E5A5D">
        <w:rPr>
          <w:rFonts w:asciiTheme="majorHAnsi" w:hAnsiTheme="majorHAnsi"/>
        </w:rPr>
        <w:t xml:space="preserve">ałania lub rażącego niedbalstwa </w:t>
      </w:r>
      <w:r w:rsidRPr="00386C04">
        <w:rPr>
          <w:rFonts w:asciiTheme="majorHAnsi" w:hAnsiTheme="majorHAnsi"/>
        </w:rPr>
        <w:t>wprowadził zamawiającego w błąd przy przedstawi</w:t>
      </w:r>
      <w:r w:rsidR="007E5A5D">
        <w:rPr>
          <w:rFonts w:asciiTheme="majorHAnsi" w:hAnsiTheme="majorHAnsi"/>
        </w:rPr>
        <w:t xml:space="preserve">eniu informacji, że nie podlega </w:t>
      </w:r>
      <w:r w:rsidRPr="00386C04">
        <w:rPr>
          <w:rFonts w:asciiTheme="majorHAnsi" w:hAnsiTheme="majorHAnsi"/>
        </w:rPr>
        <w:t xml:space="preserve">wykluczeniu, spełnia warunki udziału </w:t>
      </w:r>
      <w:r w:rsidR="007E5A5D">
        <w:rPr>
          <w:rFonts w:asciiTheme="majorHAnsi" w:hAnsiTheme="majorHAnsi"/>
        </w:rPr>
        <w:t xml:space="preserve">w postępowaniu lub obiektywne i </w:t>
      </w:r>
      <w:r w:rsidRPr="00386C04">
        <w:rPr>
          <w:rFonts w:asciiTheme="majorHAnsi" w:hAnsiTheme="majorHAnsi"/>
        </w:rPr>
        <w:t>niedyskryminacyjne kryteria, zwane dalej „kryteriami selekcji”, lub kt</w:t>
      </w:r>
      <w:r w:rsidR="007E5A5D">
        <w:rPr>
          <w:rFonts w:asciiTheme="majorHAnsi" w:hAnsiTheme="majorHAnsi"/>
        </w:rPr>
        <w:t xml:space="preserve">óry zataił te </w:t>
      </w:r>
      <w:r w:rsidRPr="00386C04">
        <w:rPr>
          <w:rFonts w:asciiTheme="majorHAnsi" w:hAnsiTheme="majorHAnsi"/>
        </w:rPr>
        <w:t>informacje lub nie jest w stanie przedstawić wymaganych dokumentów;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9.6 Wykonawcę, który w wyniku lekkomyślności lub nie</w:t>
      </w:r>
      <w:r w:rsidR="007E5A5D">
        <w:rPr>
          <w:rFonts w:asciiTheme="majorHAnsi" w:hAnsiTheme="majorHAnsi"/>
        </w:rPr>
        <w:t xml:space="preserve">dbalstwa przedstawił informacje </w:t>
      </w:r>
      <w:r w:rsidRPr="00386C04">
        <w:rPr>
          <w:rFonts w:asciiTheme="majorHAnsi" w:hAnsiTheme="majorHAnsi"/>
        </w:rPr>
        <w:t>wprowadzające w błąd zamawiającego, mogąc</w:t>
      </w:r>
      <w:r w:rsidR="007E5A5D">
        <w:rPr>
          <w:rFonts w:asciiTheme="majorHAnsi" w:hAnsiTheme="majorHAnsi"/>
        </w:rPr>
        <w:t xml:space="preserve">e mieć istotny wpływ na decyzje </w:t>
      </w:r>
      <w:r w:rsidRPr="00386C04">
        <w:rPr>
          <w:rFonts w:asciiTheme="majorHAnsi" w:hAnsiTheme="majorHAnsi"/>
        </w:rPr>
        <w:t>podejmowane przez zamawiającego w postępowaniu o udzielenie zamówienia;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9.7 Wykonawcę, który bezprawnie wpływał lu</w:t>
      </w:r>
      <w:r w:rsidR="007E5A5D">
        <w:rPr>
          <w:rFonts w:asciiTheme="majorHAnsi" w:hAnsiTheme="majorHAnsi"/>
        </w:rPr>
        <w:t xml:space="preserve">b próbował wpłynąć na czynności </w:t>
      </w:r>
      <w:r w:rsidRPr="00386C04">
        <w:rPr>
          <w:rFonts w:asciiTheme="majorHAnsi" w:hAnsiTheme="majorHAnsi"/>
        </w:rPr>
        <w:t>zamawiającego lub pozyskać informacje p</w:t>
      </w:r>
      <w:r w:rsidR="007E5A5D">
        <w:rPr>
          <w:rFonts w:asciiTheme="majorHAnsi" w:hAnsiTheme="majorHAnsi"/>
        </w:rPr>
        <w:t xml:space="preserve">oufne, mogące dać mu przewagę w </w:t>
      </w:r>
      <w:r w:rsidRPr="00386C04">
        <w:rPr>
          <w:rFonts w:asciiTheme="majorHAnsi" w:hAnsiTheme="majorHAnsi"/>
        </w:rPr>
        <w:t>postępowaniu o udzielenie zamówienia;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9.8 Wykonawcę, który brał udział w przygotowaniu postę</w:t>
      </w:r>
      <w:r w:rsidR="007E5A5D">
        <w:rPr>
          <w:rFonts w:asciiTheme="majorHAnsi" w:hAnsiTheme="majorHAnsi"/>
        </w:rPr>
        <w:t xml:space="preserve">powania o udzielenie zamówienia </w:t>
      </w:r>
      <w:r w:rsidRPr="00386C04">
        <w:rPr>
          <w:rFonts w:asciiTheme="majorHAnsi" w:hAnsiTheme="majorHAnsi"/>
        </w:rPr>
        <w:t>lub którego pracownik, a także osoba wykonująca pra</w:t>
      </w:r>
      <w:r w:rsidR="007E5A5D">
        <w:rPr>
          <w:rFonts w:asciiTheme="majorHAnsi" w:hAnsiTheme="majorHAnsi"/>
        </w:rPr>
        <w:t xml:space="preserve">cę na podstawie umowy zlecenia, </w:t>
      </w:r>
      <w:r w:rsidRPr="00386C04">
        <w:rPr>
          <w:rFonts w:asciiTheme="majorHAnsi" w:hAnsiTheme="majorHAnsi"/>
        </w:rPr>
        <w:t>o dzieło, agencyjnej lub innej umowy o świadczenie usł</w:t>
      </w:r>
      <w:r w:rsidR="007E5A5D">
        <w:rPr>
          <w:rFonts w:asciiTheme="majorHAnsi" w:hAnsiTheme="majorHAnsi"/>
        </w:rPr>
        <w:t xml:space="preserve">ug, brał udział w przygotowaniu </w:t>
      </w:r>
      <w:r w:rsidRPr="00386C04">
        <w:rPr>
          <w:rFonts w:asciiTheme="majorHAnsi" w:hAnsiTheme="majorHAnsi"/>
        </w:rPr>
        <w:t xml:space="preserve">takiego postępowania, chyba że spowodowane tym </w:t>
      </w:r>
      <w:r w:rsidR="007E5A5D">
        <w:rPr>
          <w:rFonts w:asciiTheme="majorHAnsi" w:hAnsiTheme="majorHAnsi"/>
        </w:rPr>
        <w:t xml:space="preserve">zakłócenie konkurencji może być </w:t>
      </w:r>
      <w:r w:rsidRPr="00386C04">
        <w:rPr>
          <w:rFonts w:asciiTheme="majorHAnsi" w:hAnsiTheme="majorHAnsi"/>
        </w:rPr>
        <w:t>wyeliminowane w inny sposób niż przez wy</w:t>
      </w:r>
      <w:r w:rsidR="007E5A5D">
        <w:rPr>
          <w:rFonts w:asciiTheme="majorHAnsi" w:hAnsiTheme="majorHAnsi"/>
        </w:rPr>
        <w:t xml:space="preserve">kluczenie wykonawcy z udziału w </w:t>
      </w:r>
      <w:r w:rsidRPr="00386C04">
        <w:rPr>
          <w:rFonts w:asciiTheme="majorHAnsi" w:hAnsiTheme="majorHAnsi"/>
        </w:rPr>
        <w:t>postępowaniu;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9.9 Wykonawcę, który z innymi wykonawcami zaw</w:t>
      </w:r>
      <w:r w:rsidR="007E5A5D">
        <w:rPr>
          <w:rFonts w:asciiTheme="majorHAnsi" w:hAnsiTheme="majorHAnsi"/>
        </w:rPr>
        <w:t xml:space="preserve">arł porozumienie mające na celu </w:t>
      </w:r>
      <w:r w:rsidRPr="00386C04">
        <w:rPr>
          <w:rFonts w:asciiTheme="majorHAnsi" w:hAnsiTheme="majorHAnsi"/>
        </w:rPr>
        <w:t>zakłócenie konkurencji między wykonawc</w:t>
      </w:r>
      <w:r w:rsidR="007E5A5D">
        <w:rPr>
          <w:rFonts w:asciiTheme="majorHAnsi" w:hAnsiTheme="majorHAnsi"/>
        </w:rPr>
        <w:t xml:space="preserve">ami w postępowaniu o udzielenie </w:t>
      </w:r>
      <w:r w:rsidRPr="00386C04">
        <w:rPr>
          <w:rFonts w:asciiTheme="majorHAnsi" w:hAnsiTheme="majorHAnsi"/>
        </w:rPr>
        <w:t>zamówienia, co zamawiający jest w stanie wykaz</w:t>
      </w:r>
      <w:r w:rsidR="007E5A5D">
        <w:rPr>
          <w:rFonts w:asciiTheme="majorHAnsi" w:hAnsiTheme="majorHAnsi"/>
        </w:rPr>
        <w:t xml:space="preserve">ać za pomocą stosownych środków </w:t>
      </w:r>
      <w:r w:rsidRPr="00386C04">
        <w:rPr>
          <w:rFonts w:asciiTheme="majorHAnsi" w:hAnsiTheme="majorHAnsi"/>
        </w:rPr>
        <w:t>dowodowych;</w:t>
      </w:r>
    </w:p>
    <w:p w:rsidR="007E5A5D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9.10 Wykonawcę będącego podmiotem zbiorowym,</w:t>
      </w:r>
      <w:r w:rsidR="007E5A5D">
        <w:rPr>
          <w:rFonts w:asciiTheme="majorHAnsi" w:hAnsiTheme="majorHAnsi"/>
        </w:rPr>
        <w:t xml:space="preserve"> wobec którego sąd orzekł zakaz </w:t>
      </w:r>
      <w:r w:rsidRPr="00386C04">
        <w:rPr>
          <w:rFonts w:asciiTheme="majorHAnsi" w:hAnsiTheme="majorHAnsi"/>
        </w:rPr>
        <w:t>ubiegania się o zamówienia publiczne na podstawie ust</w:t>
      </w:r>
      <w:r w:rsidR="007E5A5D">
        <w:rPr>
          <w:rFonts w:asciiTheme="majorHAnsi" w:hAnsiTheme="majorHAnsi"/>
        </w:rPr>
        <w:t xml:space="preserve">awy z dnia 28 października </w:t>
      </w:r>
      <w:r w:rsidRPr="00386C04">
        <w:rPr>
          <w:rFonts w:asciiTheme="majorHAnsi" w:hAnsiTheme="majorHAnsi"/>
        </w:rPr>
        <w:t>2002 r. o odpowiedzialności podmiotów zbiorowych</w:t>
      </w:r>
      <w:r w:rsidR="007E5A5D">
        <w:rPr>
          <w:rFonts w:asciiTheme="majorHAnsi" w:hAnsiTheme="majorHAnsi"/>
        </w:rPr>
        <w:t xml:space="preserve"> za czyny zabronione pod groźbą </w:t>
      </w:r>
      <w:r w:rsidRPr="00386C04">
        <w:rPr>
          <w:rFonts w:asciiTheme="majorHAnsi" w:hAnsiTheme="majorHAnsi"/>
        </w:rPr>
        <w:t xml:space="preserve">kary (Dz. U. z 2015 r. poz. 1212, 1844 i 1855 </w:t>
      </w:r>
      <w:r w:rsidR="007E5A5D">
        <w:rPr>
          <w:rFonts w:asciiTheme="majorHAnsi" w:hAnsiTheme="majorHAnsi"/>
        </w:rPr>
        <w:t>oraz z 2016 r. poz. 437 i 544);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9.11 Wykonawcę, wobec którego orzeczono tytułem środka zapobiegawczego </w:t>
      </w:r>
      <w:r w:rsidR="007E5A5D">
        <w:rPr>
          <w:rFonts w:asciiTheme="majorHAnsi" w:hAnsiTheme="majorHAnsi"/>
        </w:rPr>
        <w:t xml:space="preserve">zakaz </w:t>
      </w:r>
      <w:r w:rsidRPr="00386C04">
        <w:rPr>
          <w:rFonts w:asciiTheme="majorHAnsi" w:hAnsiTheme="majorHAnsi"/>
        </w:rPr>
        <w:t>ubiegania się o zamówienia publiczne;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9.12 Wykonawców, którzy należąc do tej samej grupy kap</w:t>
      </w:r>
      <w:r w:rsidR="007E5A5D">
        <w:rPr>
          <w:rFonts w:asciiTheme="majorHAnsi" w:hAnsiTheme="majorHAnsi"/>
        </w:rPr>
        <w:t xml:space="preserve">itałowej, w rozumieniu ustawy z </w:t>
      </w:r>
      <w:r w:rsidRPr="00386C04">
        <w:rPr>
          <w:rFonts w:asciiTheme="majorHAnsi" w:hAnsiTheme="majorHAnsi"/>
        </w:rPr>
        <w:t>dnia 16 lutego 2007 r. o ochronie konkurencji i kon</w:t>
      </w:r>
      <w:r w:rsidR="007E5A5D">
        <w:rPr>
          <w:rFonts w:asciiTheme="majorHAnsi" w:hAnsiTheme="majorHAnsi"/>
        </w:rPr>
        <w:t xml:space="preserve">sumentów (Dz. U. z 2015 r. poz. </w:t>
      </w:r>
      <w:r w:rsidRPr="00386C04">
        <w:rPr>
          <w:rFonts w:asciiTheme="majorHAnsi" w:hAnsiTheme="majorHAnsi"/>
        </w:rPr>
        <w:t>184, 1618 i 1634), złożyli odrębne oferty, oferty częśc</w:t>
      </w:r>
      <w:r w:rsidR="007E5A5D">
        <w:rPr>
          <w:rFonts w:asciiTheme="majorHAnsi" w:hAnsiTheme="majorHAnsi"/>
        </w:rPr>
        <w:t xml:space="preserve">iowe lub wnioski o dopuszczenie </w:t>
      </w:r>
      <w:r w:rsidRPr="00386C04">
        <w:rPr>
          <w:rFonts w:asciiTheme="majorHAnsi" w:hAnsiTheme="majorHAnsi"/>
        </w:rPr>
        <w:t>do udziału w postępowaniu, chyba że wykażą, że is</w:t>
      </w:r>
      <w:r w:rsidR="007E5A5D">
        <w:rPr>
          <w:rFonts w:asciiTheme="majorHAnsi" w:hAnsiTheme="majorHAnsi"/>
        </w:rPr>
        <w:t xml:space="preserve">tniejące między nimi powiązania </w:t>
      </w:r>
      <w:r w:rsidRPr="00386C04">
        <w:rPr>
          <w:rFonts w:asciiTheme="majorHAnsi" w:hAnsiTheme="majorHAnsi"/>
        </w:rPr>
        <w:t>nie prowadzą do zachwiania uczciwej konkuren</w:t>
      </w:r>
      <w:r w:rsidR="007E5A5D">
        <w:rPr>
          <w:rFonts w:asciiTheme="majorHAnsi" w:hAnsiTheme="majorHAnsi"/>
        </w:rPr>
        <w:t>cji w postępowaniu o udzielenie zamówienia.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9.13 Wykonawcę w stosunku do którego otwarto likwid</w:t>
      </w:r>
      <w:r w:rsidR="007E5A5D">
        <w:rPr>
          <w:rFonts w:asciiTheme="majorHAnsi" w:hAnsiTheme="majorHAnsi"/>
        </w:rPr>
        <w:t xml:space="preserve">ację, w zatwierdzonym przez sąd </w:t>
      </w:r>
      <w:r w:rsidRPr="00386C04">
        <w:rPr>
          <w:rFonts w:asciiTheme="majorHAnsi" w:hAnsiTheme="majorHAnsi"/>
        </w:rPr>
        <w:t>układzie w postępowaniu restrukturyzacyjnym</w:t>
      </w:r>
      <w:r w:rsidR="007E5A5D">
        <w:rPr>
          <w:rFonts w:asciiTheme="majorHAnsi" w:hAnsiTheme="majorHAnsi"/>
        </w:rPr>
        <w:t xml:space="preserve"> jest przewidziane zaspokojenie </w:t>
      </w:r>
      <w:r w:rsidRPr="00386C04">
        <w:rPr>
          <w:rFonts w:asciiTheme="majorHAnsi" w:hAnsiTheme="majorHAnsi"/>
        </w:rPr>
        <w:t>wierzycieli przez likwidację jego majątku lub sąd zarz</w:t>
      </w:r>
      <w:r w:rsidR="007E5A5D">
        <w:rPr>
          <w:rFonts w:asciiTheme="majorHAnsi" w:hAnsiTheme="majorHAnsi"/>
        </w:rPr>
        <w:t xml:space="preserve">ądził likwidację jego majątku w </w:t>
      </w:r>
      <w:r w:rsidRPr="00386C04">
        <w:rPr>
          <w:rFonts w:asciiTheme="majorHAnsi" w:hAnsiTheme="majorHAnsi"/>
        </w:rPr>
        <w:t>trybie art. 332 ust. 1 ustawy z dnia 15 maja 2015 r. – P</w:t>
      </w:r>
      <w:r w:rsidR="007E5A5D">
        <w:rPr>
          <w:rFonts w:asciiTheme="majorHAnsi" w:hAnsiTheme="majorHAnsi"/>
        </w:rPr>
        <w:t xml:space="preserve">rawo restrukturyzacyjne (Dz. U. </w:t>
      </w:r>
      <w:r w:rsidRPr="00386C04">
        <w:rPr>
          <w:rFonts w:asciiTheme="majorHAnsi" w:hAnsiTheme="majorHAnsi"/>
        </w:rPr>
        <w:t xml:space="preserve">z 2015 r. poz. 978, 1259, 1513, 1830 i 1844 oraz </w:t>
      </w:r>
      <w:r w:rsidR="007E5A5D">
        <w:rPr>
          <w:rFonts w:asciiTheme="majorHAnsi" w:hAnsiTheme="majorHAnsi"/>
        </w:rPr>
        <w:t xml:space="preserve">z 2016 r. poz. 615) lub którego </w:t>
      </w:r>
      <w:r w:rsidRPr="00386C04">
        <w:rPr>
          <w:rFonts w:asciiTheme="majorHAnsi" w:hAnsiTheme="majorHAnsi"/>
        </w:rPr>
        <w:t>upadłość ogłoszono, z wyjątkiem wykonawcy, który</w:t>
      </w:r>
      <w:r w:rsidR="007E5A5D">
        <w:rPr>
          <w:rFonts w:asciiTheme="majorHAnsi" w:hAnsiTheme="majorHAnsi"/>
        </w:rPr>
        <w:t xml:space="preserve"> po ogłoszeniu upadłości zawarł </w:t>
      </w:r>
      <w:r w:rsidRPr="00386C04">
        <w:rPr>
          <w:rFonts w:asciiTheme="majorHAnsi" w:hAnsiTheme="majorHAnsi"/>
        </w:rPr>
        <w:t>układ zatwierdzony prawomocnym postanowieniem sądu, jeżeli</w:t>
      </w:r>
      <w:r w:rsidR="007E5A5D">
        <w:rPr>
          <w:rFonts w:asciiTheme="majorHAnsi" w:hAnsiTheme="majorHAnsi"/>
        </w:rPr>
        <w:t xml:space="preserve"> układ nie przewiduje </w:t>
      </w:r>
      <w:r w:rsidRPr="00386C04">
        <w:rPr>
          <w:rFonts w:asciiTheme="majorHAnsi" w:hAnsiTheme="majorHAnsi"/>
        </w:rPr>
        <w:t>zaspokojenia wierzycieli przez likwidację majątku u</w:t>
      </w:r>
      <w:r w:rsidR="007E5A5D">
        <w:rPr>
          <w:rFonts w:asciiTheme="majorHAnsi" w:hAnsiTheme="majorHAnsi"/>
        </w:rPr>
        <w:t xml:space="preserve">padłego, chyba że sąd zarządził </w:t>
      </w:r>
      <w:r w:rsidRPr="00386C04">
        <w:rPr>
          <w:rFonts w:asciiTheme="majorHAnsi" w:hAnsiTheme="majorHAnsi"/>
        </w:rPr>
        <w:t>likwidację jego majątku w trybie art. 366 ust. 1 ustawy z</w:t>
      </w:r>
      <w:r w:rsidR="007E5A5D">
        <w:rPr>
          <w:rFonts w:asciiTheme="majorHAnsi" w:hAnsiTheme="majorHAnsi"/>
        </w:rPr>
        <w:t xml:space="preserve"> dnia 28 lutego 2003 r. – Prawo </w:t>
      </w:r>
      <w:r w:rsidRPr="00386C04">
        <w:rPr>
          <w:rFonts w:asciiTheme="majorHAnsi" w:hAnsiTheme="majorHAnsi"/>
        </w:rPr>
        <w:t>upadłościowe (Dz. U. z 2015 r. poz. 233, 978, 1166, 1259 i 1844 oraz z 2016 r. poz.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615);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9.14 Wykonawcę, jeżeli wykonawca lub osoby, o któr</w:t>
      </w:r>
      <w:r w:rsidR="007E5A5D">
        <w:rPr>
          <w:rFonts w:asciiTheme="majorHAnsi" w:hAnsiTheme="majorHAnsi"/>
        </w:rPr>
        <w:t xml:space="preserve">ych mowa w art. 24 ust 1 pkt 14 </w:t>
      </w:r>
      <w:r w:rsidRPr="00386C04">
        <w:rPr>
          <w:rFonts w:asciiTheme="majorHAnsi" w:hAnsiTheme="majorHAnsi"/>
        </w:rPr>
        <w:t>ustawy PZP, uprawnione do reprezentowani</w:t>
      </w:r>
      <w:r w:rsidR="007E5A5D">
        <w:rPr>
          <w:rFonts w:asciiTheme="majorHAnsi" w:hAnsiTheme="majorHAnsi"/>
        </w:rPr>
        <w:t xml:space="preserve">a wykonawcy pozostają w relacji </w:t>
      </w:r>
      <w:r w:rsidRPr="00386C04">
        <w:rPr>
          <w:rFonts w:asciiTheme="majorHAnsi" w:hAnsiTheme="majorHAnsi"/>
        </w:rPr>
        <w:t>określonej w art. 17 ust. 1 pkt 2–4 z: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zamawiającym,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osobami uprawnionymi do reprezentowania zamawiającego,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członkami komisji przetargowej,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d) osobami, które złożyły oświadczenie, </w:t>
      </w:r>
      <w:r w:rsidR="007E5A5D">
        <w:rPr>
          <w:rFonts w:asciiTheme="majorHAnsi" w:hAnsiTheme="majorHAnsi"/>
        </w:rPr>
        <w:t xml:space="preserve">o którym mowa w art. 17 ust. 2a </w:t>
      </w:r>
      <w:r w:rsidRPr="00386C04">
        <w:rPr>
          <w:rFonts w:asciiTheme="majorHAnsi" w:hAnsiTheme="majorHAnsi"/>
        </w:rPr>
        <w:t xml:space="preserve">chyba że jest możliwe zapewnienie bezstronności </w:t>
      </w:r>
      <w:r w:rsidR="007E5A5D">
        <w:rPr>
          <w:rFonts w:asciiTheme="majorHAnsi" w:hAnsiTheme="majorHAnsi"/>
        </w:rPr>
        <w:t xml:space="preserve">po stronie zamawiającego w inny </w:t>
      </w:r>
      <w:r w:rsidRPr="00386C04">
        <w:rPr>
          <w:rFonts w:asciiTheme="majorHAnsi" w:hAnsiTheme="majorHAnsi"/>
        </w:rPr>
        <w:t>sposób niż przez wykluczenie wykonawcy z udziału w postępowaniu;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9.15 Wykluczenie wykonawcy następuje: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a) w przypadkach, o których mowa w art.24 ust. 1 pkt 13 </w:t>
      </w:r>
      <w:r w:rsidR="007E5A5D">
        <w:rPr>
          <w:rFonts w:asciiTheme="majorHAnsi" w:hAnsiTheme="majorHAnsi"/>
        </w:rPr>
        <w:t xml:space="preserve">lit. a–c i pkt 14, gdy osoba, o </w:t>
      </w:r>
      <w:r w:rsidRPr="00386C04">
        <w:rPr>
          <w:rFonts w:asciiTheme="majorHAnsi" w:hAnsiTheme="majorHAnsi"/>
        </w:rPr>
        <w:t>której mowa w tych przepisach została skazana za p</w:t>
      </w:r>
      <w:r w:rsidR="007E5A5D">
        <w:rPr>
          <w:rFonts w:asciiTheme="majorHAnsi" w:hAnsiTheme="majorHAnsi"/>
        </w:rPr>
        <w:t xml:space="preserve">rzestępstwo wymienione w art.24 </w:t>
      </w:r>
      <w:r w:rsidRPr="00386C04">
        <w:rPr>
          <w:rFonts w:asciiTheme="majorHAnsi" w:hAnsiTheme="majorHAnsi"/>
        </w:rPr>
        <w:t xml:space="preserve">ust. 1 pkt 13 lit. </w:t>
      </w:r>
      <w:r w:rsidRPr="00386C04">
        <w:rPr>
          <w:rFonts w:asciiTheme="majorHAnsi" w:hAnsiTheme="majorHAnsi"/>
        </w:rPr>
        <w:lastRenderedPageBreak/>
        <w:t xml:space="preserve">a–c, jeżeli nie upłynęło 5 lat od </w:t>
      </w:r>
      <w:r w:rsidR="007E5A5D">
        <w:rPr>
          <w:rFonts w:asciiTheme="majorHAnsi" w:hAnsiTheme="majorHAnsi"/>
        </w:rPr>
        <w:t xml:space="preserve">dnia uprawomocnienia się wyroku </w:t>
      </w:r>
      <w:r w:rsidRPr="00386C04">
        <w:rPr>
          <w:rFonts w:asciiTheme="majorHAnsi" w:hAnsiTheme="majorHAnsi"/>
        </w:rPr>
        <w:t>potwierdzającego zaistnienie jednej z podstaw wyk</w:t>
      </w:r>
      <w:r w:rsidR="007E5A5D">
        <w:rPr>
          <w:rFonts w:asciiTheme="majorHAnsi" w:hAnsiTheme="majorHAnsi"/>
        </w:rPr>
        <w:t xml:space="preserve">luczenia, chyba że w tym wyroku </w:t>
      </w:r>
      <w:r w:rsidRPr="00386C04">
        <w:rPr>
          <w:rFonts w:asciiTheme="majorHAnsi" w:hAnsiTheme="majorHAnsi"/>
        </w:rPr>
        <w:t>został określony inny okres wykluczenia;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w przypadkach, o których mowa: w art. 24 ust. 1 pkt 13 lit</w:t>
      </w:r>
      <w:r w:rsidR="007E5A5D">
        <w:rPr>
          <w:rFonts w:asciiTheme="majorHAnsi" w:hAnsiTheme="majorHAnsi"/>
        </w:rPr>
        <w:t xml:space="preserve">. d i pkt 14, gdy osoba, o </w:t>
      </w:r>
      <w:r w:rsidRPr="00386C04">
        <w:rPr>
          <w:rFonts w:asciiTheme="majorHAnsi" w:hAnsiTheme="majorHAnsi"/>
        </w:rPr>
        <w:t>której mowa w tych przepisach, została skazana za pr</w:t>
      </w:r>
      <w:r w:rsidR="007E5A5D">
        <w:rPr>
          <w:rFonts w:asciiTheme="majorHAnsi" w:hAnsiTheme="majorHAnsi"/>
        </w:rPr>
        <w:t xml:space="preserve">zestępstwo wymienione w art. 24 </w:t>
      </w:r>
      <w:r w:rsidRPr="00386C04">
        <w:rPr>
          <w:rFonts w:asciiTheme="majorHAnsi" w:hAnsiTheme="majorHAnsi"/>
        </w:rPr>
        <w:t>ust. 1 pkt 13 lit. d, w ust. 1 pkt 15 i w ust. 5 pkt 5–7 – jeż</w:t>
      </w:r>
      <w:r w:rsidR="007E5A5D">
        <w:rPr>
          <w:rFonts w:asciiTheme="majorHAnsi" w:hAnsiTheme="majorHAnsi"/>
        </w:rPr>
        <w:t xml:space="preserve">eli nie upłynęły 3 lata od dnia </w:t>
      </w:r>
      <w:r w:rsidRPr="00386C04">
        <w:rPr>
          <w:rFonts w:asciiTheme="majorHAnsi" w:hAnsiTheme="majorHAnsi"/>
        </w:rPr>
        <w:t>odpowiednio uprawomocnienia się wyroku potwierdzają</w:t>
      </w:r>
      <w:r w:rsidR="007E5A5D">
        <w:rPr>
          <w:rFonts w:asciiTheme="majorHAnsi" w:hAnsiTheme="majorHAnsi"/>
        </w:rPr>
        <w:t xml:space="preserve">cego zaistnienie jednej z </w:t>
      </w:r>
      <w:r w:rsidRPr="00386C04">
        <w:rPr>
          <w:rFonts w:asciiTheme="majorHAnsi" w:hAnsiTheme="majorHAnsi"/>
        </w:rPr>
        <w:t>podstaw wykluczenia, chyba że w tym wyroku został o</w:t>
      </w:r>
      <w:r w:rsidR="007E5A5D">
        <w:rPr>
          <w:rFonts w:asciiTheme="majorHAnsi" w:hAnsiTheme="majorHAnsi"/>
        </w:rPr>
        <w:t xml:space="preserve">kreślony inny okres wykluczenia </w:t>
      </w:r>
      <w:r w:rsidRPr="00386C04">
        <w:rPr>
          <w:rFonts w:asciiTheme="majorHAnsi" w:hAnsiTheme="majorHAnsi"/>
        </w:rPr>
        <w:t>lub od dnia w którym decyzja potwierdzająca zaistnien</w:t>
      </w:r>
      <w:r w:rsidR="007E5A5D">
        <w:rPr>
          <w:rFonts w:asciiTheme="majorHAnsi" w:hAnsiTheme="majorHAnsi"/>
        </w:rPr>
        <w:t xml:space="preserve">ie jednej z podstaw wykluczenia </w:t>
      </w:r>
      <w:r w:rsidRPr="00386C04">
        <w:rPr>
          <w:rFonts w:asciiTheme="majorHAnsi" w:hAnsiTheme="majorHAnsi"/>
        </w:rPr>
        <w:t>stała się ostateczna;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w przypadkach, o których mowa w art. 24 ust. 1 pkt 18 i 20 l</w:t>
      </w:r>
      <w:r w:rsidR="007E5A5D">
        <w:rPr>
          <w:rFonts w:asciiTheme="majorHAnsi" w:hAnsiTheme="majorHAnsi"/>
        </w:rPr>
        <w:t xml:space="preserve">ub ust. 5 pkt 2 i 4, jeżeli nie </w:t>
      </w:r>
      <w:r w:rsidRPr="00386C04">
        <w:rPr>
          <w:rFonts w:asciiTheme="majorHAnsi" w:hAnsiTheme="majorHAnsi"/>
        </w:rPr>
        <w:t>upłynęły 3 lata od dnia zaistnienia zdarzenia będącego podstawą wykluczenia;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w przypadku, o którym mowa w art. 24 ust. 1 pkt 21, je</w:t>
      </w:r>
      <w:r w:rsidR="007E5A5D">
        <w:rPr>
          <w:rFonts w:asciiTheme="majorHAnsi" w:hAnsiTheme="majorHAnsi"/>
        </w:rPr>
        <w:t xml:space="preserve">żeli nie upłynął okres, na jaki </w:t>
      </w:r>
      <w:r w:rsidRPr="00386C04">
        <w:rPr>
          <w:rFonts w:asciiTheme="majorHAnsi" w:hAnsiTheme="majorHAnsi"/>
        </w:rPr>
        <w:t>został prawomocnie orzeczony zakaz ubiegania się o zamówienia publiczne;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e) w przypadku, o którym mowa w art. 24 ust. 1 p</w:t>
      </w:r>
      <w:r w:rsidR="007E5A5D">
        <w:rPr>
          <w:rFonts w:asciiTheme="majorHAnsi" w:hAnsiTheme="majorHAnsi"/>
        </w:rPr>
        <w:t xml:space="preserve">kt 22, jeżeli nie upłynął okres </w:t>
      </w:r>
      <w:r w:rsidRPr="00386C04">
        <w:rPr>
          <w:rFonts w:asciiTheme="majorHAnsi" w:hAnsiTheme="majorHAnsi"/>
        </w:rPr>
        <w:t>obowiązywania zakazu ubiegania się o zamówienia publiczne.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9.16 Wykonawca, który podlega wykluczeniu na podstawie pkt. 9.2 i 9.3, 9.5 do 9</w:t>
      </w:r>
      <w:r w:rsidR="007E5A5D">
        <w:rPr>
          <w:rFonts w:asciiTheme="majorHAnsi" w:hAnsiTheme="majorHAnsi"/>
        </w:rPr>
        <w:t xml:space="preserve">.9 oraz </w:t>
      </w:r>
      <w:r w:rsidRPr="00386C04">
        <w:rPr>
          <w:rFonts w:asciiTheme="majorHAnsi" w:hAnsiTheme="majorHAnsi"/>
        </w:rPr>
        <w:t>pkt 9.13 i 9.14, może przedstawić dowody na to, ż</w:t>
      </w:r>
      <w:r w:rsidR="007E5A5D">
        <w:rPr>
          <w:rFonts w:asciiTheme="majorHAnsi" w:hAnsiTheme="majorHAnsi"/>
        </w:rPr>
        <w:t xml:space="preserve">e podjęte przez niego środki są </w:t>
      </w:r>
      <w:r w:rsidRPr="00386C04">
        <w:rPr>
          <w:rFonts w:asciiTheme="majorHAnsi" w:hAnsiTheme="majorHAnsi"/>
        </w:rPr>
        <w:t>wystarczające do wykazania jego rzetelności, w szcz</w:t>
      </w:r>
      <w:r w:rsidR="007E5A5D">
        <w:rPr>
          <w:rFonts w:asciiTheme="majorHAnsi" w:hAnsiTheme="majorHAnsi"/>
        </w:rPr>
        <w:t xml:space="preserve">ególności udowodnić naprawienie </w:t>
      </w:r>
      <w:r w:rsidRPr="00386C04">
        <w:rPr>
          <w:rFonts w:asciiTheme="majorHAnsi" w:hAnsiTheme="majorHAnsi"/>
        </w:rPr>
        <w:t>szkody wyrządzonej przestępstwem lub przestępst</w:t>
      </w:r>
      <w:r w:rsidR="007E5A5D">
        <w:rPr>
          <w:rFonts w:asciiTheme="majorHAnsi" w:hAnsiTheme="majorHAnsi"/>
        </w:rPr>
        <w:t xml:space="preserve">wem skarbowym, zadośćuczynienie </w:t>
      </w:r>
      <w:r w:rsidRPr="00386C04">
        <w:rPr>
          <w:rFonts w:asciiTheme="majorHAnsi" w:hAnsiTheme="majorHAnsi"/>
        </w:rPr>
        <w:t>pieniężne za doznaną krzywdę lub naprawienie szkody,</w:t>
      </w:r>
      <w:r w:rsidR="007E5A5D">
        <w:rPr>
          <w:rFonts w:asciiTheme="majorHAnsi" w:hAnsiTheme="majorHAnsi"/>
        </w:rPr>
        <w:t xml:space="preserve"> wyczerpujące wyjaśnienie stanu </w:t>
      </w:r>
      <w:r w:rsidRPr="00386C04">
        <w:rPr>
          <w:rFonts w:asciiTheme="majorHAnsi" w:hAnsiTheme="majorHAnsi"/>
        </w:rPr>
        <w:t>faktycznego oraz współpracę z organami ścigania or</w:t>
      </w:r>
      <w:r w:rsidR="007E5A5D">
        <w:rPr>
          <w:rFonts w:asciiTheme="majorHAnsi" w:hAnsiTheme="majorHAnsi"/>
        </w:rPr>
        <w:t xml:space="preserve">az podjęcie konkretnych środków </w:t>
      </w:r>
      <w:r w:rsidRPr="00386C04">
        <w:rPr>
          <w:rFonts w:asciiTheme="majorHAnsi" w:hAnsiTheme="majorHAnsi"/>
        </w:rPr>
        <w:t xml:space="preserve">technicznych, organizacyjnych i kadrowych, które </w:t>
      </w:r>
      <w:r w:rsidR="007E5A5D">
        <w:rPr>
          <w:rFonts w:asciiTheme="majorHAnsi" w:hAnsiTheme="majorHAnsi"/>
        </w:rPr>
        <w:t xml:space="preserve">są odpowiednie dla zapobiegania </w:t>
      </w:r>
      <w:r w:rsidRPr="00386C04">
        <w:rPr>
          <w:rFonts w:asciiTheme="majorHAnsi" w:hAnsiTheme="majorHAnsi"/>
        </w:rPr>
        <w:t>dalszym przestępstwom lub przestępstwo</w:t>
      </w:r>
      <w:r w:rsidR="007E5A5D">
        <w:rPr>
          <w:rFonts w:asciiTheme="majorHAnsi" w:hAnsiTheme="majorHAnsi"/>
        </w:rPr>
        <w:t xml:space="preserve">m skarbowym lub nieprawidłowemu </w:t>
      </w:r>
      <w:r w:rsidRPr="00386C04">
        <w:rPr>
          <w:rFonts w:asciiTheme="majorHAnsi" w:hAnsiTheme="majorHAnsi"/>
        </w:rPr>
        <w:t>postępowaniu wykonawcy. Przepisu zdania pierwszeg</w:t>
      </w:r>
      <w:r w:rsidR="00A84B00">
        <w:rPr>
          <w:rFonts w:asciiTheme="majorHAnsi" w:hAnsiTheme="majorHAnsi"/>
        </w:rPr>
        <w:t xml:space="preserve">o nie stosuje się, jeżeli wobec </w:t>
      </w:r>
      <w:r w:rsidRPr="00386C04">
        <w:rPr>
          <w:rFonts w:asciiTheme="majorHAnsi" w:hAnsiTheme="majorHAnsi"/>
        </w:rPr>
        <w:t>wykonawcy, będącego podmiotem zbiorowym, orze</w:t>
      </w:r>
      <w:r w:rsidR="00A84B00">
        <w:rPr>
          <w:rFonts w:asciiTheme="majorHAnsi" w:hAnsiTheme="majorHAnsi"/>
        </w:rPr>
        <w:t xml:space="preserve">czono prawomocnym wyrokiem sądu </w:t>
      </w:r>
      <w:r w:rsidRPr="00386C04">
        <w:rPr>
          <w:rFonts w:asciiTheme="majorHAnsi" w:hAnsiTheme="majorHAnsi"/>
        </w:rPr>
        <w:t>zakaz ubiegania się o udzielenie zamówienia oraz nie</w:t>
      </w:r>
      <w:r w:rsidR="00A84B00">
        <w:rPr>
          <w:rFonts w:asciiTheme="majorHAnsi" w:hAnsiTheme="majorHAnsi"/>
        </w:rPr>
        <w:t xml:space="preserve"> upłynął określony w tym wyroku </w:t>
      </w:r>
      <w:r w:rsidRPr="00386C04">
        <w:rPr>
          <w:rFonts w:asciiTheme="majorHAnsi" w:hAnsiTheme="majorHAnsi"/>
        </w:rPr>
        <w:t>okres obowiązywania tego zakazu.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9.17 Wykonawca nie podlega wykluczeniu, jeżeli za</w:t>
      </w:r>
      <w:r w:rsidR="00A84B00">
        <w:rPr>
          <w:rFonts w:asciiTheme="majorHAnsi" w:hAnsiTheme="majorHAnsi"/>
        </w:rPr>
        <w:t xml:space="preserve">mawiający, uwzględniając wagę i </w:t>
      </w:r>
      <w:r w:rsidRPr="00386C04">
        <w:rPr>
          <w:rFonts w:asciiTheme="majorHAnsi" w:hAnsiTheme="majorHAnsi"/>
        </w:rPr>
        <w:t>szczególne okoliczności czynu wykonawc</w:t>
      </w:r>
      <w:r w:rsidR="00A84B00">
        <w:rPr>
          <w:rFonts w:asciiTheme="majorHAnsi" w:hAnsiTheme="majorHAnsi"/>
        </w:rPr>
        <w:t xml:space="preserve">y, uzna za wystarczające dowody </w:t>
      </w:r>
      <w:r w:rsidRPr="00386C04">
        <w:rPr>
          <w:rFonts w:asciiTheme="majorHAnsi" w:hAnsiTheme="majorHAnsi"/>
        </w:rPr>
        <w:t>przedstawione na podstawie pkt. 9.16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9.18 Ofertę wykonawcy wykluczonego uznaje się za odrzuconą.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</w:p>
    <w:p w:rsidR="00386C04" w:rsidRPr="00A84B00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A84B00">
        <w:rPr>
          <w:rFonts w:asciiTheme="majorHAnsi" w:hAnsiTheme="majorHAnsi"/>
          <w:b/>
        </w:rPr>
        <w:t>10. Wykaz oświadczeń i dokumentów jak</w:t>
      </w:r>
      <w:r w:rsidR="00A84B00">
        <w:rPr>
          <w:rFonts w:asciiTheme="majorHAnsi" w:hAnsiTheme="majorHAnsi"/>
          <w:b/>
        </w:rPr>
        <w:t xml:space="preserve">ie mają dostarczyć wykonawcy na </w:t>
      </w:r>
      <w:r w:rsidRPr="00A84B00">
        <w:rPr>
          <w:rFonts w:asciiTheme="majorHAnsi" w:hAnsiTheme="majorHAnsi"/>
          <w:b/>
        </w:rPr>
        <w:t>potwierdzenie spełniania warunków udziału w p</w:t>
      </w:r>
      <w:r w:rsidR="00A84B00">
        <w:rPr>
          <w:rFonts w:asciiTheme="majorHAnsi" w:hAnsiTheme="majorHAnsi"/>
          <w:b/>
        </w:rPr>
        <w:t xml:space="preserve">ostępowaniu oraz nie podleganiu </w:t>
      </w:r>
      <w:r w:rsidRPr="00A84B00">
        <w:rPr>
          <w:rFonts w:asciiTheme="majorHAnsi" w:hAnsiTheme="majorHAnsi"/>
          <w:b/>
        </w:rPr>
        <w:t>wykluczeniu z postępowania.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A84B00">
        <w:rPr>
          <w:rFonts w:asciiTheme="majorHAnsi" w:hAnsiTheme="majorHAnsi"/>
          <w:u w:val="single"/>
        </w:rPr>
        <w:t>10.1</w:t>
      </w:r>
      <w:r w:rsidRPr="00386C04">
        <w:rPr>
          <w:rFonts w:asciiTheme="majorHAnsi" w:hAnsiTheme="majorHAnsi"/>
        </w:rPr>
        <w:t xml:space="preserve"> Oświadczenie o spełnianiu warunków udziału</w:t>
      </w:r>
      <w:r w:rsidR="00A84B00">
        <w:rPr>
          <w:rFonts w:asciiTheme="majorHAnsi" w:hAnsiTheme="majorHAnsi"/>
        </w:rPr>
        <w:t xml:space="preserve"> i nie podleganiu wykluczeniu z </w:t>
      </w:r>
      <w:r w:rsidRPr="00386C04">
        <w:rPr>
          <w:rFonts w:asciiTheme="majorHAnsi" w:hAnsiTheme="majorHAnsi"/>
        </w:rPr>
        <w:t>postępowania (zwane dalej Oświadczeniem) stano</w:t>
      </w:r>
      <w:r w:rsidR="00A84B00">
        <w:rPr>
          <w:rFonts w:asciiTheme="majorHAnsi" w:hAnsiTheme="majorHAnsi"/>
        </w:rPr>
        <w:t xml:space="preserve">wiące wstępne potwierdzenie, że </w:t>
      </w:r>
      <w:r w:rsidRPr="00386C04">
        <w:rPr>
          <w:rFonts w:asciiTheme="majorHAnsi" w:hAnsiTheme="majorHAnsi"/>
        </w:rPr>
        <w:t xml:space="preserve">wykonawca nie podlega wykluczeniu oraz spełnia </w:t>
      </w:r>
      <w:r w:rsidR="00A84B00">
        <w:rPr>
          <w:rFonts w:asciiTheme="majorHAnsi" w:hAnsiTheme="majorHAnsi"/>
        </w:rPr>
        <w:t xml:space="preserve">warunki udziału w postępowaniu; </w:t>
      </w:r>
      <w:r w:rsidRPr="00386C04">
        <w:rPr>
          <w:rFonts w:asciiTheme="majorHAnsi" w:hAnsiTheme="majorHAnsi"/>
        </w:rPr>
        <w:t>Zał. nr 2.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a) Wykonawca, który powołuje się na zasoby innych </w:t>
      </w:r>
      <w:r w:rsidR="00A84B00">
        <w:rPr>
          <w:rFonts w:asciiTheme="majorHAnsi" w:hAnsiTheme="majorHAnsi"/>
        </w:rPr>
        <w:t xml:space="preserve">podmiotów w tym osób fizycznych </w:t>
      </w:r>
      <w:r w:rsidRPr="00386C04">
        <w:rPr>
          <w:rFonts w:asciiTheme="majorHAnsi" w:hAnsiTheme="majorHAnsi"/>
        </w:rPr>
        <w:t>nie będących pracownikami wykonawcy, w celu wykaz</w:t>
      </w:r>
      <w:r w:rsidR="00A84B00">
        <w:rPr>
          <w:rFonts w:asciiTheme="majorHAnsi" w:hAnsiTheme="majorHAnsi"/>
        </w:rPr>
        <w:t xml:space="preserve">ania braku istnienia wobec nich </w:t>
      </w:r>
      <w:r w:rsidRPr="00386C04">
        <w:rPr>
          <w:rFonts w:asciiTheme="majorHAnsi" w:hAnsiTheme="majorHAnsi"/>
        </w:rPr>
        <w:t>podstaw wykluczenia oraz spełnienia, w zakresie, w jakim powołuje się na ich zasoby,</w:t>
      </w:r>
      <w:r w:rsidR="00A84B00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warunków udziału w postępowaniu lub kryteriów</w:t>
      </w:r>
      <w:r w:rsidR="00A84B00">
        <w:rPr>
          <w:rFonts w:asciiTheme="majorHAnsi" w:hAnsiTheme="majorHAnsi"/>
        </w:rPr>
        <w:t xml:space="preserve"> selekcji: składa także odrębne </w:t>
      </w:r>
      <w:r w:rsidRPr="00386C04">
        <w:rPr>
          <w:rFonts w:asciiTheme="majorHAnsi" w:hAnsiTheme="majorHAnsi"/>
        </w:rPr>
        <w:t>Oświadczenia dla każdego z tych podmiotów.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W przypadku wspólnego ubiegania się</w:t>
      </w:r>
      <w:r w:rsidR="00A84B00">
        <w:rPr>
          <w:rFonts w:asciiTheme="majorHAnsi" w:hAnsiTheme="majorHAnsi"/>
        </w:rPr>
        <w:t xml:space="preserve"> o zamówienie przez wykonawców, </w:t>
      </w:r>
      <w:r w:rsidRPr="00386C04">
        <w:rPr>
          <w:rFonts w:asciiTheme="majorHAnsi" w:hAnsiTheme="majorHAnsi"/>
        </w:rPr>
        <w:t>Oświadczenie składa każdy z wykonawców wspólnie ubiegających się o zamówienie.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Jeżeli wykonawca zamierza część zam</w:t>
      </w:r>
      <w:r w:rsidR="00A84B00">
        <w:rPr>
          <w:rFonts w:asciiTheme="majorHAnsi" w:hAnsiTheme="majorHAnsi"/>
        </w:rPr>
        <w:t xml:space="preserve">ówienia zlecić podwykonawcom na </w:t>
      </w:r>
      <w:r w:rsidRPr="00386C04">
        <w:rPr>
          <w:rFonts w:asciiTheme="majorHAnsi" w:hAnsiTheme="majorHAnsi"/>
        </w:rPr>
        <w:t>zdolnościach, których polega, na potrzeby realizacji</w:t>
      </w:r>
      <w:r w:rsidR="00A84B00">
        <w:rPr>
          <w:rFonts w:asciiTheme="majorHAnsi" w:hAnsiTheme="majorHAnsi"/>
        </w:rPr>
        <w:t xml:space="preserve"> tej części, to należy wypełnić </w:t>
      </w:r>
      <w:r w:rsidRPr="00386C04">
        <w:rPr>
          <w:rFonts w:asciiTheme="majorHAnsi" w:hAnsiTheme="majorHAnsi"/>
        </w:rPr>
        <w:t>odrębne oświadczenia dla tych podwykonawców.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d) Dokumenty wskazane w pkt a, b i c muszą potwierdzać spełnianie warunków</w:t>
      </w:r>
      <w:r w:rsidR="00A84B00">
        <w:rPr>
          <w:rFonts w:asciiTheme="majorHAnsi" w:hAnsiTheme="majorHAnsi"/>
        </w:rPr>
        <w:t xml:space="preserve"> udziału w </w:t>
      </w:r>
      <w:r w:rsidRPr="00386C04">
        <w:rPr>
          <w:rFonts w:asciiTheme="majorHAnsi" w:hAnsiTheme="majorHAnsi"/>
        </w:rPr>
        <w:t>postępowaniu, brak podstaw wykluczenia lub kryteri</w:t>
      </w:r>
      <w:r w:rsidR="00A84B00">
        <w:rPr>
          <w:rFonts w:asciiTheme="majorHAnsi" w:hAnsiTheme="majorHAnsi"/>
        </w:rPr>
        <w:t xml:space="preserve">a selekcji w zakresie, w którym </w:t>
      </w:r>
      <w:r w:rsidRPr="00386C04">
        <w:rPr>
          <w:rFonts w:asciiTheme="majorHAnsi" w:hAnsiTheme="majorHAnsi"/>
        </w:rPr>
        <w:t>każdy z wykonawców wykazuje spełnianie warunków udziału w postępowaniu,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e) W Oświadczeniach należy wypełnić jedynie te działy i</w:t>
      </w:r>
      <w:r w:rsidR="00A84B00">
        <w:rPr>
          <w:rFonts w:asciiTheme="majorHAnsi" w:hAnsiTheme="majorHAnsi"/>
        </w:rPr>
        <w:t xml:space="preserve"> sekcje, które dotyczą warunków </w:t>
      </w:r>
      <w:r w:rsidRPr="00386C04">
        <w:rPr>
          <w:rFonts w:asciiTheme="majorHAnsi" w:hAnsiTheme="majorHAnsi"/>
        </w:rPr>
        <w:t xml:space="preserve">udziału i potwierdzających brak podstaw do </w:t>
      </w:r>
      <w:r w:rsidR="00A84B00">
        <w:rPr>
          <w:rFonts w:asciiTheme="majorHAnsi" w:hAnsiTheme="majorHAnsi"/>
        </w:rPr>
        <w:t xml:space="preserve">wykluczenia na podstawie treści </w:t>
      </w:r>
      <w:r w:rsidRPr="00386C04">
        <w:rPr>
          <w:rFonts w:asciiTheme="majorHAnsi" w:hAnsiTheme="majorHAnsi"/>
        </w:rPr>
        <w:t>ogłoszenia o zamówieniu i niniejszej specyfikacj</w:t>
      </w:r>
      <w:r w:rsidR="00A84B00">
        <w:rPr>
          <w:rFonts w:asciiTheme="majorHAnsi" w:hAnsiTheme="majorHAnsi"/>
        </w:rPr>
        <w:t>i. Wypełnienie pozostałych, nie</w:t>
      </w:r>
      <w:r w:rsidRPr="00386C04">
        <w:rPr>
          <w:rFonts w:asciiTheme="majorHAnsi" w:hAnsiTheme="majorHAnsi"/>
        </w:rPr>
        <w:t>wymaganych działów i sekcji nie będzie miało wpływu na ocenę oferty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A84B00">
        <w:rPr>
          <w:rFonts w:asciiTheme="majorHAnsi" w:hAnsiTheme="majorHAnsi"/>
          <w:u w:val="single"/>
        </w:rPr>
        <w:t>10.2</w:t>
      </w:r>
      <w:r w:rsidRPr="00386C04">
        <w:rPr>
          <w:rFonts w:asciiTheme="majorHAnsi" w:hAnsiTheme="majorHAnsi"/>
        </w:rPr>
        <w:t xml:space="preserve"> W terminie 3 dni od zamieszczenia na stronie internet</w:t>
      </w:r>
      <w:r w:rsidR="00A84B00">
        <w:rPr>
          <w:rFonts w:asciiTheme="majorHAnsi" w:hAnsiTheme="majorHAnsi"/>
        </w:rPr>
        <w:t xml:space="preserve">owej zamawiającego informacji z </w:t>
      </w:r>
      <w:r w:rsidRPr="00386C04">
        <w:rPr>
          <w:rFonts w:asciiTheme="majorHAnsi" w:hAnsiTheme="majorHAnsi"/>
        </w:rPr>
        <w:t>otwarcia ofert, o której mowa w art. 86 ust.3</w:t>
      </w:r>
      <w:r w:rsidR="00A84B00">
        <w:rPr>
          <w:rFonts w:asciiTheme="majorHAnsi" w:hAnsiTheme="majorHAnsi"/>
        </w:rPr>
        <w:t xml:space="preserve"> PZP Wykonawca zobowiązany jest </w:t>
      </w:r>
      <w:r w:rsidRPr="00386C04">
        <w:rPr>
          <w:rFonts w:asciiTheme="majorHAnsi" w:hAnsiTheme="majorHAnsi"/>
        </w:rPr>
        <w:t>przekazać Zamawiającemu oświadczenie o przynale</w:t>
      </w:r>
      <w:r w:rsidR="00A84B00">
        <w:rPr>
          <w:rFonts w:asciiTheme="majorHAnsi" w:hAnsiTheme="majorHAnsi"/>
        </w:rPr>
        <w:t xml:space="preserve">żności lub braku przynależności </w:t>
      </w:r>
      <w:r w:rsidRPr="00386C04">
        <w:rPr>
          <w:rFonts w:asciiTheme="majorHAnsi" w:hAnsiTheme="majorHAnsi"/>
        </w:rPr>
        <w:t>do tej samej grupy kapitałowej, o której mowa w art.24</w:t>
      </w:r>
      <w:r w:rsidR="00A84B00">
        <w:rPr>
          <w:rFonts w:asciiTheme="majorHAnsi" w:hAnsiTheme="majorHAnsi"/>
        </w:rPr>
        <w:t xml:space="preserve"> ust. 1 pkt. 23 ustawy PZP Zał. </w:t>
      </w:r>
      <w:r w:rsidRPr="00386C04">
        <w:rPr>
          <w:rFonts w:asciiTheme="majorHAnsi" w:hAnsiTheme="majorHAnsi"/>
        </w:rPr>
        <w:t>nr 3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A84B00">
        <w:rPr>
          <w:rFonts w:asciiTheme="majorHAnsi" w:hAnsiTheme="majorHAnsi"/>
          <w:u w:val="single"/>
        </w:rPr>
        <w:t>10.3</w:t>
      </w:r>
      <w:r w:rsidRPr="00386C04">
        <w:rPr>
          <w:rFonts w:asciiTheme="majorHAnsi" w:hAnsiTheme="majorHAnsi"/>
        </w:rPr>
        <w:t xml:space="preserve"> Wykaz oświadczeń i dokumentów wymagan</w:t>
      </w:r>
      <w:r w:rsidR="00A84B00">
        <w:rPr>
          <w:rFonts w:asciiTheme="majorHAnsi" w:hAnsiTheme="majorHAnsi"/>
        </w:rPr>
        <w:t xml:space="preserve">ych na potwierdzenie spełniania </w:t>
      </w:r>
      <w:r w:rsidRPr="00386C04">
        <w:rPr>
          <w:rFonts w:asciiTheme="majorHAnsi" w:hAnsiTheme="majorHAnsi"/>
        </w:rPr>
        <w:t>warunków udziału w postępowaniu or</w:t>
      </w:r>
      <w:r w:rsidR="00A84B00">
        <w:rPr>
          <w:rFonts w:asciiTheme="majorHAnsi" w:hAnsiTheme="majorHAnsi"/>
        </w:rPr>
        <w:t xml:space="preserve">az wskazujących brak podstaw do </w:t>
      </w:r>
      <w:r w:rsidRPr="00386C04">
        <w:rPr>
          <w:rFonts w:asciiTheme="majorHAnsi" w:hAnsiTheme="majorHAnsi"/>
        </w:rPr>
        <w:t>wykluczenia.</w:t>
      </w:r>
    </w:p>
    <w:p w:rsidR="00386C04" w:rsidRPr="00A84B00" w:rsidRDefault="00386C04" w:rsidP="00386C04">
      <w:pPr>
        <w:spacing w:after="0"/>
        <w:jc w:val="both"/>
        <w:rPr>
          <w:rFonts w:asciiTheme="majorHAnsi" w:hAnsiTheme="majorHAnsi"/>
          <w:b/>
          <w:u w:val="single"/>
        </w:rPr>
      </w:pPr>
      <w:r w:rsidRPr="00A84B00">
        <w:rPr>
          <w:rFonts w:asciiTheme="majorHAnsi" w:hAnsiTheme="majorHAnsi"/>
          <w:b/>
          <w:u w:val="single"/>
        </w:rPr>
        <w:t>Niżej wymienionych dokumentów nie należy dołączać do oferty</w:t>
      </w:r>
      <w:r w:rsidR="00A84B00" w:rsidRPr="00A84B00">
        <w:rPr>
          <w:rFonts w:asciiTheme="majorHAnsi" w:hAnsiTheme="majorHAnsi"/>
          <w:b/>
          <w:u w:val="single"/>
        </w:rPr>
        <w:t xml:space="preserve">. Wykonawca, </w:t>
      </w:r>
      <w:r w:rsidRPr="00A84B00">
        <w:rPr>
          <w:rFonts w:asciiTheme="majorHAnsi" w:hAnsiTheme="majorHAnsi"/>
          <w:b/>
          <w:u w:val="single"/>
        </w:rPr>
        <w:t>którego oferta zostanie uznana za najkorzy</w:t>
      </w:r>
      <w:r w:rsidR="00A84B00">
        <w:rPr>
          <w:rFonts w:asciiTheme="majorHAnsi" w:hAnsiTheme="majorHAnsi"/>
          <w:b/>
          <w:u w:val="single"/>
        </w:rPr>
        <w:t xml:space="preserve">stniejszą zostanie powiadomiony </w:t>
      </w:r>
      <w:r w:rsidRPr="00A84B00">
        <w:rPr>
          <w:rFonts w:asciiTheme="majorHAnsi" w:hAnsiTheme="majorHAnsi"/>
          <w:b/>
          <w:u w:val="single"/>
        </w:rPr>
        <w:t>odrębnym pismem o terminie i miejscu ich dostarczenia</w:t>
      </w:r>
      <w:r w:rsidRPr="00386C04">
        <w:rPr>
          <w:rFonts w:asciiTheme="majorHAnsi" w:hAnsiTheme="majorHAnsi"/>
        </w:rPr>
        <w:t>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odpis z właściwego rejestru lub z centralnej ewiden</w:t>
      </w:r>
      <w:r w:rsidR="00A84B00">
        <w:rPr>
          <w:rFonts w:asciiTheme="majorHAnsi" w:hAnsiTheme="majorHAnsi"/>
        </w:rPr>
        <w:t xml:space="preserve">cji i informacji o działalności </w:t>
      </w:r>
      <w:r w:rsidRPr="00386C04">
        <w:rPr>
          <w:rFonts w:asciiTheme="majorHAnsi" w:hAnsiTheme="majorHAnsi"/>
        </w:rPr>
        <w:t>gospodarczej, jeżeli odrębne przepisy wymagają wpi</w:t>
      </w:r>
      <w:r w:rsidR="00A84B00">
        <w:rPr>
          <w:rFonts w:asciiTheme="majorHAnsi" w:hAnsiTheme="majorHAnsi"/>
        </w:rPr>
        <w:t xml:space="preserve">su do rejestru lub ewidencji, w </w:t>
      </w:r>
      <w:r w:rsidRPr="00386C04">
        <w:rPr>
          <w:rFonts w:asciiTheme="majorHAnsi" w:hAnsiTheme="majorHAnsi"/>
        </w:rPr>
        <w:t>celu wykazania braku podstaw do wykluczenia na</w:t>
      </w:r>
      <w:r w:rsidR="00A84B00">
        <w:rPr>
          <w:rFonts w:asciiTheme="majorHAnsi" w:hAnsiTheme="majorHAnsi"/>
        </w:rPr>
        <w:t xml:space="preserve"> podstawie art. 24 ust. 5 pkt 1 </w:t>
      </w:r>
      <w:r w:rsidRPr="00386C04">
        <w:rPr>
          <w:rFonts w:asciiTheme="majorHAnsi" w:hAnsiTheme="majorHAnsi"/>
        </w:rPr>
        <w:t xml:space="preserve">ustawy; wystawione nie wcześniej niż 6 miesięcy </w:t>
      </w:r>
      <w:r w:rsidR="00A84B00">
        <w:rPr>
          <w:rFonts w:asciiTheme="majorHAnsi" w:hAnsiTheme="majorHAnsi"/>
        </w:rPr>
        <w:t xml:space="preserve">przed upływem terminu składania </w:t>
      </w:r>
      <w:r w:rsidRPr="00386C04">
        <w:rPr>
          <w:rFonts w:asciiTheme="majorHAnsi" w:hAnsiTheme="majorHAnsi"/>
        </w:rPr>
        <w:t>ofert albo wniosków o dopuszczenie do udziału w postępowaniu.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zaświadczenie właściwego urzędu skarbowego pot</w:t>
      </w:r>
      <w:r w:rsidR="00A84B00">
        <w:rPr>
          <w:rFonts w:asciiTheme="majorHAnsi" w:hAnsiTheme="majorHAnsi"/>
        </w:rPr>
        <w:t xml:space="preserve">wierdzającego, że wykonawca nie </w:t>
      </w:r>
      <w:r w:rsidRPr="00386C04">
        <w:rPr>
          <w:rFonts w:asciiTheme="majorHAnsi" w:hAnsiTheme="majorHAnsi"/>
        </w:rPr>
        <w:t>zalega z opłacaniem podatków, wystawionego nie</w:t>
      </w:r>
      <w:r w:rsidR="00A84B00">
        <w:rPr>
          <w:rFonts w:asciiTheme="majorHAnsi" w:hAnsiTheme="majorHAnsi"/>
        </w:rPr>
        <w:t xml:space="preserve"> wcześniej niż 3 miesiące przed </w:t>
      </w:r>
      <w:r w:rsidRPr="00386C04">
        <w:rPr>
          <w:rFonts w:asciiTheme="majorHAnsi" w:hAnsiTheme="majorHAnsi"/>
        </w:rPr>
        <w:t>upływem terminu składania ofert albo wnios</w:t>
      </w:r>
      <w:r w:rsidR="00A84B00">
        <w:rPr>
          <w:rFonts w:asciiTheme="majorHAnsi" w:hAnsiTheme="majorHAnsi"/>
        </w:rPr>
        <w:t xml:space="preserve">ków o dopuszczenie do udziału w </w:t>
      </w:r>
      <w:r w:rsidRPr="00386C04">
        <w:rPr>
          <w:rFonts w:asciiTheme="majorHAnsi" w:hAnsiTheme="majorHAnsi"/>
        </w:rPr>
        <w:t>postępowaniu, lub innego dokumentu potwie</w:t>
      </w:r>
      <w:r w:rsidR="00A84B00">
        <w:rPr>
          <w:rFonts w:asciiTheme="majorHAnsi" w:hAnsiTheme="majorHAnsi"/>
        </w:rPr>
        <w:t xml:space="preserve">rdzającego, że wykonawca zawarł </w:t>
      </w:r>
      <w:r w:rsidRPr="00386C04">
        <w:rPr>
          <w:rFonts w:asciiTheme="majorHAnsi" w:hAnsiTheme="majorHAnsi"/>
        </w:rPr>
        <w:t>porozumienie z właściwym organem w spraw</w:t>
      </w:r>
      <w:r w:rsidR="00A84B00">
        <w:rPr>
          <w:rFonts w:asciiTheme="majorHAnsi" w:hAnsiTheme="majorHAnsi"/>
        </w:rPr>
        <w:t xml:space="preserve">ie spłat tych należności wraz z </w:t>
      </w:r>
      <w:r w:rsidRPr="00386C04">
        <w:rPr>
          <w:rFonts w:asciiTheme="majorHAnsi" w:hAnsiTheme="majorHAnsi"/>
        </w:rPr>
        <w:t>ewentualnymi odsetkami lub grzywnami, w szc</w:t>
      </w:r>
      <w:r w:rsidR="00A84B00">
        <w:rPr>
          <w:rFonts w:asciiTheme="majorHAnsi" w:hAnsiTheme="majorHAnsi"/>
        </w:rPr>
        <w:t xml:space="preserve">zególności uzyskał przewidziane </w:t>
      </w:r>
      <w:r w:rsidRPr="00386C04">
        <w:rPr>
          <w:rFonts w:asciiTheme="majorHAnsi" w:hAnsiTheme="majorHAnsi"/>
        </w:rPr>
        <w:t xml:space="preserve">prawem zwolnienie, odroczenie lub rozłożenie </w:t>
      </w:r>
      <w:r w:rsidR="00A84B00">
        <w:rPr>
          <w:rFonts w:asciiTheme="majorHAnsi" w:hAnsiTheme="majorHAnsi"/>
        </w:rPr>
        <w:t xml:space="preserve">na raty zaległych płatności lub </w:t>
      </w:r>
      <w:r w:rsidRPr="00386C04">
        <w:rPr>
          <w:rFonts w:asciiTheme="majorHAnsi" w:hAnsiTheme="majorHAnsi"/>
        </w:rPr>
        <w:t>wstrzymanie w całości wykonania decyzji właściwego organu;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zaświadczenie Zakładu Ubezpieczeń Społecznych lu</w:t>
      </w:r>
      <w:r w:rsidR="00A84B00">
        <w:rPr>
          <w:rFonts w:asciiTheme="majorHAnsi" w:hAnsiTheme="majorHAnsi"/>
        </w:rPr>
        <w:t xml:space="preserve">b Kasy Rolniczego Ubezpieczenia </w:t>
      </w:r>
      <w:r w:rsidRPr="00386C04">
        <w:rPr>
          <w:rFonts w:asciiTheme="majorHAnsi" w:hAnsiTheme="majorHAnsi"/>
        </w:rPr>
        <w:t>Społecznego albo innego dokumentu potwierdzają</w:t>
      </w:r>
      <w:r w:rsidR="00A84B00">
        <w:rPr>
          <w:rFonts w:asciiTheme="majorHAnsi" w:hAnsiTheme="majorHAnsi"/>
        </w:rPr>
        <w:t xml:space="preserve">cego, że wykonawca nie zalega z </w:t>
      </w:r>
      <w:r w:rsidRPr="00386C04">
        <w:rPr>
          <w:rFonts w:asciiTheme="majorHAnsi" w:hAnsiTheme="majorHAnsi"/>
        </w:rPr>
        <w:t xml:space="preserve">opłacaniem składek na ubezpieczenia społeczne </w:t>
      </w:r>
      <w:r w:rsidR="00A84B00">
        <w:rPr>
          <w:rFonts w:asciiTheme="majorHAnsi" w:hAnsiTheme="majorHAnsi"/>
        </w:rPr>
        <w:t xml:space="preserve">lub zdrowotne, wystawionego nie </w:t>
      </w:r>
      <w:r w:rsidRPr="00386C04">
        <w:rPr>
          <w:rFonts w:asciiTheme="majorHAnsi" w:hAnsiTheme="majorHAnsi"/>
        </w:rPr>
        <w:t xml:space="preserve">wcześniej niż 3 miesiące przed upływem terminu </w:t>
      </w:r>
      <w:r w:rsidR="00A84B00">
        <w:rPr>
          <w:rFonts w:asciiTheme="majorHAnsi" w:hAnsiTheme="majorHAnsi"/>
        </w:rPr>
        <w:t xml:space="preserve">składania ofert albo wniosków o </w:t>
      </w:r>
      <w:r w:rsidRPr="00386C04">
        <w:rPr>
          <w:rFonts w:asciiTheme="majorHAnsi" w:hAnsiTheme="majorHAnsi"/>
        </w:rPr>
        <w:t>dopuszczenie do udziału w postępowaniu, lub innego</w:t>
      </w:r>
      <w:r w:rsidR="00A84B00">
        <w:rPr>
          <w:rFonts w:asciiTheme="majorHAnsi" w:hAnsiTheme="majorHAnsi"/>
        </w:rPr>
        <w:t xml:space="preserve"> dokumentu potwierdzającego, że </w:t>
      </w:r>
      <w:r w:rsidRPr="00386C04">
        <w:rPr>
          <w:rFonts w:asciiTheme="majorHAnsi" w:hAnsiTheme="majorHAnsi"/>
        </w:rPr>
        <w:t>wykonawca zawarł porozumienie z właściw</w:t>
      </w:r>
      <w:r w:rsidR="00A84B00">
        <w:rPr>
          <w:rFonts w:asciiTheme="majorHAnsi" w:hAnsiTheme="majorHAnsi"/>
        </w:rPr>
        <w:t xml:space="preserve">ym organem w sprawie spłat tych </w:t>
      </w:r>
      <w:r w:rsidRPr="00386C04">
        <w:rPr>
          <w:rFonts w:asciiTheme="majorHAnsi" w:hAnsiTheme="majorHAnsi"/>
        </w:rPr>
        <w:t>należności wraz z ewentualnymi odsetkami lub grz</w:t>
      </w:r>
      <w:r w:rsidR="00A84B00">
        <w:rPr>
          <w:rFonts w:asciiTheme="majorHAnsi" w:hAnsiTheme="majorHAnsi"/>
        </w:rPr>
        <w:t xml:space="preserve">ywnami, w szczególności uzyskał </w:t>
      </w:r>
      <w:r w:rsidRPr="00386C04">
        <w:rPr>
          <w:rFonts w:asciiTheme="majorHAnsi" w:hAnsiTheme="majorHAnsi"/>
        </w:rPr>
        <w:t>przewidziane prawem zwolnienie, odroczenie lub rozłoże</w:t>
      </w:r>
      <w:r w:rsidR="00A84B00">
        <w:rPr>
          <w:rFonts w:asciiTheme="majorHAnsi" w:hAnsiTheme="majorHAnsi"/>
        </w:rPr>
        <w:t xml:space="preserve">nie na raty zaległych płatności </w:t>
      </w:r>
      <w:r w:rsidRPr="00386C04">
        <w:rPr>
          <w:rFonts w:asciiTheme="majorHAnsi" w:hAnsiTheme="majorHAnsi"/>
        </w:rPr>
        <w:t>lub wstrzymanie w całości wykonania decyzji właściwego organu;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wykaz robót budowlanych wykonanych nie wcześniej niż</w:t>
      </w:r>
      <w:r w:rsidR="00A84B00">
        <w:rPr>
          <w:rFonts w:asciiTheme="majorHAnsi" w:hAnsiTheme="majorHAnsi"/>
        </w:rPr>
        <w:t xml:space="preserve"> w okresie ostatnich pięciu lat </w:t>
      </w:r>
      <w:r w:rsidRPr="00386C04">
        <w:rPr>
          <w:rFonts w:asciiTheme="majorHAnsi" w:hAnsiTheme="majorHAnsi"/>
        </w:rPr>
        <w:t>przed upływem terminu składania ofert albo wnios</w:t>
      </w:r>
      <w:r w:rsidR="00A84B00">
        <w:rPr>
          <w:rFonts w:asciiTheme="majorHAnsi" w:hAnsiTheme="majorHAnsi"/>
        </w:rPr>
        <w:t xml:space="preserve">ków o dopuszczenie do udziału w </w:t>
      </w:r>
      <w:r w:rsidRPr="00386C04">
        <w:rPr>
          <w:rFonts w:asciiTheme="majorHAnsi" w:hAnsiTheme="majorHAnsi"/>
        </w:rPr>
        <w:t>postępowaniu, a jeżeli okres prowadzenia działalnośc</w:t>
      </w:r>
      <w:r w:rsidR="000E7921">
        <w:rPr>
          <w:rFonts w:asciiTheme="majorHAnsi" w:hAnsiTheme="majorHAnsi"/>
        </w:rPr>
        <w:t xml:space="preserve">i jest krótszy – w tym okresie, </w:t>
      </w:r>
      <w:r w:rsidRPr="00386C04">
        <w:rPr>
          <w:rFonts w:asciiTheme="majorHAnsi" w:hAnsiTheme="majorHAnsi"/>
        </w:rPr>
        <w:t xml:space="preserve">wraz z podaniem ich rodzaju, wartości, daty, miejsca </w:t>
      </w:r>
      <w:r w:rsidR="00A84B00">
        <w:rPr>
          <w:rFonts w:asciiTheme="majorHAnsi" w:hAnsiTheme="majorHAnsi"/>
        </w:rPr>
        <w:t xml:space="preserve">wykonania i podmiotów, na rzecz </w:t>
      </w:r>
      <w:r w:rsidRPr="00386C04">
        <w:rPr>
          <w:rFonts w:asciiTheme="majorHAnsi" w:hAnsiTheme="majorHAnsi"/>
        </w:rPr>
        <w:t>których roboty te zostały wykonane, z załączeni</w:t>
      </w:r>
      <w:r w:rsidR="00A84B00">
        <w:rPr>
          <w:rFonts w:asciiTheme="majorHAnsi" w:hAnsiTheme="majorHAnsi"/>
        </w:rPr>
        <w:t xml:space="preserve">em dowodów określających czy te </w:t>
      </w:r>
      <w:r w:rsidRPr="00386C04">
        <w:rPr>
          <w:rFonts w:asciiTheme="majorHAnsi" w:hAnsiTheme="majorHAnsi"/>
        </w:rPr>
        <w:t>roboty budowlane zostały wykonane należycie, w szczególności inform</w:t>
      </w:r>
      <w:r w:rsidR="00A84B00">
        <w:rPr>
          <w:rFonts w:asciiTheme="majorHAnsi" w:hAnsiTheme="majorHAnsi"/>
        </w:rPr>
        <w:t xml:space="preserve">acji o tym czy </w:t>
      </w:r>
      <w:r w:rsidRPr="00386C04">
        <w:rPr>
          <w:rFonts w:asciiTheme="majorHAnsi" w:hAnsiTheme="majorHAnsi"/>
        </w:rPr>
        <w:t>roboty zostały wykonane zgodnie z przepisami</w:t>
      </w:r>
      <w:r w:rsidR="00A84B00">
        <w:rPr>
          <w:rFonts w:asciiTheme="majorHAnsi" w:hAnsiTheme="majorHAnsi"/>
        </w:rPr>
        <w:t xml:space="preserve"> prawa budowlanego i prawidłowo </w:t>
      </w:r>
      <w:r w:rsidRPr="00386C04">
        <w:rPr>
          <w:rFonts w:asciiTheme="majorHAnsi" w:hAnsiTheme="majorHAnsi"/>
        </w:rPr>
        <w:t>ukończone; potwierdzających spełnienie warunku opisanego w pkt 7.2.1.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e) wykaz osób, które będą uczestniczyć w wykonywa</w:t>
      </w:r>
      <w:r w:rsidR="00A84B00">
        <w:rPr>
          <w:rFonts w:asciiTheme="majorHAnsi" w:hAnsiTheme="majorHAnsi"/>
        </w:rPr>
        <w:t xml:space="preserve">niu zamówienia, w szczególności </w:t>
      </w:r>
      <w:r w:rsidRPr="00386C04">
        <w:rPr>
          <w:rFonts w:asciiTheme="majorHAnsi" w:hAnsiTheme="majorHAnsi"/>
        </w:rPr>
        <w:t xml:space="preserve">odpowiedzialnych za świadczenie usług, kontrolę </w:t>
      </w:r>
      <w:r w:rsidR="00A84B00">
        <w:rPr>
          <w:rFonts w:asciiTheme="majorHAnsi" w:hAnsiTheme="majorHAnsi"/>
        </w:rPr>
        <w:t xml:space="preserve">jakości lub kierowanie robotami </w:t>
      </w:r>
      <w:r w:rsidRPr="00386C04">
        <w:rPr>
          <w:rFonts w:asciiTheme="majorHAnsi" w:hAnsiTheme="majorHAnsi"/>
        </w:rPr>
        <w:lastRenderedPageBreak/>
        <w:t>budowlanymi, wraz z informacjami na temat ich kwal</w:t>
      </w:r>
      <w:r w:rsidR="00A84B00">
        <w:rPr>
          <w:rFonts w:asciiTheme="majorHAnsi" w:hAnsiTheme="majorHAnsi"/>
        </w:rPr>
        <w:t xml:space="preserve">ifikacji zawodowych, uprawnień, </w:t>
      </w:r>
      <w:r w:rsidRPr="00386C04">
        <w:rPr>
          <w:rFonts w:asciiTheme="majorHAnsi" w:hAnsiTheme="majorHAnsi"/>
        </w:rPr>
        <w:t>doświadczenia i wykształcenia niezbędnych d</w:t>
      </w:r>
      <w:r w:rsidR="00A84B00">
        <w:rPr>
          <w:rFonts w:asciiTheme="majorHAnsi" w:hAnsiTheme="majorHAnsi"/>
        </w:rPr>
        <w:t xml:space="preserve">o wykonania zamówienia, a także </w:t>
      </w:r>
      <w:r w:rsidRPr="00386C04">
        <w:rPr>
          <w:rFonts w:asciiTheme="majorHAnsi" w:hAnsiTheme="majorHAnsi"/>
        </w:rPr>
        <w:t>zakresu wykonywanych przez nie czynności,</w:t>
      </w:r>
      <w:r w:rsidR="00A84B00">
        <w:rPr>
          <w:rFonts w:asciiTheme="majorHAnsi" w:hAnsiTheme="majorHAnsi"/>
        </w:rPr>
        <w:t xml:space="preserve"> oraz informacją o podstawie do </w:t>
      </w:r>
      <w:r w:rsidRPr="00386C04">
        <w:rPr>
          <w:rFonts w:asciiTheme="majorHAnsi" w:hAnsiTheme="majorHAnsi"/>
        </w:rPr>
        <w:t>dysponowania tymi osobami; potwierdzających spe</w:t>
      </w:r>
      <w:r w:rsidR="00A84B00">
        <w:rPr>
          <w:rFonts w:asciiTheme="majorHAnsi" w:hAnsiTheme="majorHAnsi"/>
        </w:rPr>
        <w:t xml:space="preserve">łnienie warunku opisanego w pkt </w:t>
      </w:r>
      <w:r w:rsidRPr="00386C04">
        <w:rPr>
          <w:rFonts w:asciiTheme="majorHAnsi" w:hAnsiTheme="majorHAnsi"/>
        </w:rPr>
        <w:t>7.2.2.</w:t>
      </w:r>
    </w:p>
    <w:p w:rsidR="00386C04" w:rsidRDefault="00D10501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386C04" w:rsidRPr="00386C04">
        <w:rPr>
          <w:rFonts w:asciiTheme="majorHAnsi" w:hAnsiTheme="majorHAnsi"/>
        </w:rPr>
        <w:t>) opłaconej polisy, a w przypadku jej braku, innego dokumentu potwi</w:t>
      </w:r>
      <w:r w:rsidR="00A84B00">
        <w:rPr>
          <w:rFonts w:asciiTheme="majorHAnsi" w:hAnsiTheme="majorHAnsi"/>
        </w:rPr>
        <w:t xml:space="preserve">erdzającego, że </w:t>
      </w:r>
      <w:r w:rsidR="00386C04" w:rsidRPr="00386C04">
        <w:rPr>
          <w:rFonts w:asciiTheme="majorHAnsi" w:hAnsiTheme="majorHAnsi"/>
        </w:rPr>
        <w:t xml:space="preserve">wykonawca jest ubezpieczony od odpowiedzialności </w:t>
      </w:r>
      <w:r w:rsidR="00A84B00">
        <w:rPr>
          <w:rFonts w:asciiTheme="majorHAnsi" w:hAnsiTheme="majorHAnsi"/>
        </w:rPr>
        <w:t xml:space="preserve">cywilnej w zakresie prowadzonej </w:t>
      </w:r>
      <w:r w:rsidR="00386C04" w:rsidRPr="00386C04">
        <w:rPr>
          <w:rFonts w:asciiTheme="majorHAnsi" w:hAnsiTheme="majorHAnsi"/>
        </w:rPr>
        <w:t>działalności zwią</w:t>
      </w:r>
      <w:r w:rsidR="00A84B00">
        <w:rPr>
          <w:rFonts w:asciiTheme="majorHAnsi" w:hAnsiTheme="majorHAnsi"/>
        </w:rPr>
        <w:t>zanej z przedmiotem zamówienia.</w:t>
      </w:r>
    </w:p>
    <w:p w:rsidR="00D10501" w:rsidRDefault="00D10501" w:rsidP="00386C04">
      <w:pPr>
        <w:spacing w:after="0"/>
        <w:jc w:val="both"/>
        <w:rPr>
          <w:rFonts w:asciiTheme="majorHAnsi" w:hAnsiTheme="majorHAnsi"/>
        </w:rPr>
      </w:pPr>
    </w:p>
    <w:p w:rsidR="00D10501" w:rsidRPr="00386C04" w:rsidRDefault="00D10501" w:rsidP="00386C04">
      <w:pPr>
        <w:spacing w:after="0"/>
        <w:jc w:val="both"/>
        <w:rPr>
          <w:rFonts w:asciiTheme="majorHAnsi" w:hAnsiTheme="majorHAnsi"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nie otwarto jego likwidacji ani nie ogłoszono upadłośc</w:t>
      </w:r>
      <w:r w:rsidR="00A84B00">
        <w:rPr>
          <w:rFonts w:asciiTheme="majorHAnsi" w:hAnsiTheme="majorHAnsi"/>
        </w:rPr>
        <w:t xml:space="preserve">i, wystawione nie wcześniej niż </w:t>
      </w:r>
      <w:r w:rsidRPr="00386C04">
        <w:rPr>
          <w:rFonts w:asciiTheme="majorHAnsi" w:hAnsiTheme="majorHAnsi"/>
        </w:rPr>
        <w:t xml:space="preserve">6 miesięcy przed upływem terminu składania ofert </w:t>
      </w:r>
      <w:r w:rsidR="00A84B00">
        <w:rPr>
          <w:rFonts w:asciiTheme="majorHAnsi" w:hAnsiTheme="majorHAnsi"/>
        </w:rPr>
        <w:t xml:space="preserve">albo wniosków o dopuszczenie do </w:t>
      </w:r>
      <w:r w:rsidRPr="00386C04">
        <w:rPr>
          <w:rFonts w:asciiTheme="majorHAnsi" w:hAnsiTheme="majorHAnsi"/>
        </w:rPr>
        <w:t>udziału w postępowaniu.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nie zalega z uiszczaniem podatków, opłat, składek</w:t>
      </w:r>
      <w:r w:rsidR="00A84B00">
        <w:rPr>
          <w:rFonts w:asciiTheme="majorHAnsi" w:hAnsiTheme="majorHAnsi"/>
        </w:rPr>
        <w:t xml:space="preserve"> na ubezpieczenie społeczne lub </w:t>
      </w:r>
      <w:r w:rsidRPr="00386C04">
        <w:rPr>
          <w:rFonts w:asciiTheme="majorHAnsi" w:hAnsiTheme="majorHAnsi"/>
        </w:rPr>
        <w:t>zdrowotne albo że zawarł porozumienie z właściw</w:t>
      </w:r>
      <w:r w:rsidR="00A84B00">
        <w:rPr>
          <w:rFonts w:asciiTheme="majorHAnsi" w:hAnsiTheme="majorHAnsi"/>
        </w:rPr>
        <w:t xml:space="preserve">ym organem w sprawie spłat tych </w:t>
      </w:r>
      <w:r w:rsidRPr="00386C04">
        <w:rPr>
          <w:rFonts w:asciiTheme="majorHAnsi" w:hAnsiTheme="majorHAnsi"/>
        </w:rPr>
        <w:t>należności wraz z ewentualnymi odsetkami lub grz</w:t>
      </w:r>
      <w:r w:rsidR="00A84B00">
        <w:rPr>
          <w:rFonts w:asciiTheme="majorHAnsi" w:hAnsiTheme="majorHAnsi"/>
        </w:rPr>
        <w:t xml:space="preserve">ywnami, w szczególności uzyskał </w:t>
      </w:r>
      <w:r w:rsidRPr="00386C04">
        <w:rPr>
          <w:rFonts w:asciiTheme="majorHAnsi" w:hAnsiTheme="majorHAnsi"/>
        </w:rPr>
        <w:t>przewidziane prawem zwolnienie, odroczenie l</w:t>
      </w:r>
      <w:r w:rsidR="00A84B00">
        <w:rPr>
          <w:rFonts w:asciiTheme="majorHAnsi" w:hAnsiTheme="majorHAnsi"/>
        </w:rPr>
        <w:t xml:space="preserve">ub rozłożenie na raty zaległych </w:t>
      </w:r>
      <w:r w:rsidRPr="00386C04">
        <w:rPr>
          <w:rFonts w:asciiTheme="majorHAnsi" w:hAnsiTheme="majorHAnsi"/>
        </w:rPr>
        <w:t>płatności lub wstrzymanie w całości wyko</w:t>
      </w:r>
      <w:r w:rsidR="00A84B00">
        <w:rPr>
          <w:rFonts w:asciiTheme="majorHAnsi" w:hAnsiTheme="majorHAnsi"/>
        </w:rPr>
        <w:t xml:space="preserve">nania decyzji właściwego organu </w:t>
      </w:r>
      <w:r w:rsidRPr="00386C04">
        <w:rPr>
          <w:rFonts w:asciiTheme="majorHAnsi" w:hAnsiTheme="majorHAnsi"/>
        </w:rPr>
        <w:t>wystawione nie wcześniej niż 3 miesiące przed upływ</w:t>
      </w:r>
      <w:r w:rsidR="00A84B00">
        <w:rPr>
          <w:rFonts w:asciiTheme="majorHAnsi" w:hAnsiTheme="majorHAnsi"/>
        </w:rPr>
        <w:t xml:space="preserve">em terminu składania ofert albo </w:t>
      </w:r>
      <w:r w:rsidRPr="00386C04">
        <w:rPr>
          <w:rFonts w:asciiTheme="majorHAnsi" w:hAnsiTheme="majorHAnsi"/>
        </w:rPr>
        <w:t>wniosków o dopuszczenie do udziału w postępowaniu.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10.4</w:t>
      </w:r>
      <w:r w:rsidRPr="00386C04">
        <w:rPr>
          <w:rFonts w:asciiTheme="majorHAnsi" w:hAnsiTheme="majorHAnsi"/>
        </w:rPr>
        <w:t xml:space="preserve"> Zobowiązanie podmiotów, na których zdolnoś</w:t>
      </w:r>
      <w:r w:rsidR="00A84B00">
        <w:rPr>
          <w:rFonts w:asciiTheme="majorHAnsi" w:hAnsiTheme="majorHAnsi"/>
        </w:rPr>
        <w:t xml:space="preserve">ciach technicznych, zawodowych, </w:t>
      </w:r>
      <w:r w:rsidRPr="00386C04">
        <w:rPr>
          <w:rFonts w:asciiTheme="majorHAnsi" w:hAnsiTheme="majorHAnsi"/>
        </w:rPr>
        <w:t xml:space="preserve">sytuacji </w:t>
      </w:r>
      <w:r w:rsidRPr="00D10501">
        <w:rPr>
          <w:rFonts w:asciiTheme="majorHAnsi" w:hAnsiTheme="majorHAnsi"/>
        </w:rPr>
        <w:t>finansowej lub ekonomicznej wykonawca pol</w:t>
      </w:r>
      <w:r w:rsidR="00A84B00" w:rsidRPr="00D10501">
        <w:rPr>
          <w:rFonts w:asciiTheme="majorHAnsi" w:hAnsiTheme="majorHAnsi"/>
        </w:rPr>
        <w:t xml:space="preserve">ega do oddania mu do dyspozycji </w:t>
      </w:r>
      <w:r w:rsidRPr="00D10501">
        <w:rPr>
          <w:rFonts w:asciiTheme="majorHAnsi" w:hAnsiTheme="majorHAnsi"/>
        </w:rPr>
        <w:t>niezbędnych zasobów na potrzeby realizacji zamówienia.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10.5 Pełnomocnictwo udzielone przez wykonaw</w:t>
      </w:r>
      <w:r w:rsidR="00A84B00" w:rsidRPr="00D10501">
        <w:rPr>
          <w:rFonts w:asciiTheme="majorHAnsi" w:hAnsiTheme="majorHAnsi"/>
        </w:rPr>
        <w:t xml:space="preserve">ców wspólnie ubiegających się o </w:t>
      </w:r>
      <w:r w:rsidRPr="00D10501">
        <w:rPr>
          <w:rFonts w:asciiTheme="majorHAnsi" w:hAnsiTheme="majorHAnsi"/>
        </w:rPr>
        <w:t>zamówienie do reprezentowania ich w postępowan</w:t>
      </w:r>
      <w:r w:rsidR="00A84B00" w:rsidRPr="00D10501">
        <w:rPr>
          <w:rFonts w:asciiTheme="majorHAnsi" w:hAnsiTheme="majorHAnsi"/>
        </w:rPr>
        <w:t xml:space="preserve">iu o udzielenie zamówienia albo </w:t>
      </w:r>
      <w:r w:rsidRPr="00D10501">
        <w:rPr>
          <w:rFonts w:asciiTheme="majorHAnsi" w:hAnsiTheme="majorHAnsi"/>
        </w:rPr>
        <w:t>reprezentowania w postępowaniu i zawa</w:t>
      </w:r>
      <w:r w:rsidR="00A84B00" w:rsidRPr="00D10501">
        <w:rPr>
          <w:rFonts w:asciiTheme="majorHAnsi" w:hAnsiTheme="majorHAnsi"/>
        </w:rPr>
        <w:t xml:space="preserve">rcia umowy w sprawie zamówienia </w:t>
      </w:r>
      <w:r w:rsidRPr="00D10501">
        <w:rPr>
          <w:rFonts w:asciiTheme="majorHAnsi" w:hAnsiTheme="majorHAnsi"/>
        </w:rPr>
        <w:t>publicznego.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10.6 W przypadku składania oferty wspólnej przez kil</w:t>
      </w:r>
      <w:r w:rsidR="00E52502" w:rsidRPr="00D10501">
        <w:rPr>
          <w:rFonts w:asciiTheme="majorHAnsi" w:hAnsiTheme="majorHAnsi"/>
        </w:rPr>
        <w:t xml:space="preserve">ka podmiotów każdy z wykonawców </w:t>
      </w:r>
      <w:r w:rsidRPr="00D10501">
        <w:rPr>
          <w:rFonts w:asciiTheme="majorHAnsi" w:hAnsiTheme="majorHAnsi"/>
        </w:rPr>
        <w:t>składających ofertę wspólną zobowiązany jest złożyć: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a) Komplet dotyczących go dokumentów wymienionych w pkt. 10.3 lit. „a” do „c”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b) Oświadczenie o przynależności bądź braku pr</w:t>
      </w:r>
      <w:r w:rsidR="00E52502" w:rsidRPr="00D10501">
        <w:rPr>
          <w:rFonts w:asciiTheme="majorHAnsi" w:hAnsiTheme="majorHAnsi"/>
        </w:rPr>
        <w:t xml:space="preserve">zynależności do tej samej grupy </w:t>
      </w:r>
      <w:r w:rsidRPr="00D10501">
        <w:rPr>
          <w:rFonts w:asciiTheme="majorHAnsi" w:hAnsiTheme="majorHAnsi"/>
        </w:rPr>
        <w:t>kapitałowej, o której mowa w art.24 ust.1 pkt. 24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10.7</w:t>
      </w:r>
      <w:r w:rsidRPr="00386C04">
        <w:rPr>
          <w:rFonts w:asciiTheme="majorHAnsi" w:hAnsiTheme="majorHAnsi"/>
        </w:rPr>
        <w:t xml:space="preserve"> Oświadczenia składane przez wykonawcę i inn</w:t>
      </w:r>
      <w:r w:rsidR="00E52502">
        <w:rPr>
          <w:rFonts w:asciiTheme="majorHAnsi" w:hAnsiTheme="majorHAnsi"/>
        </w:rPr>
        <w:t xml:space="preserve">e podmioty, na zdolnościach lub </w:t>
      </w:r>
      <w:r w:rsidRPr="00386C04">
        <w:rPr>
          <w:rFonts w:asciiTheme="majorHAnsi" w:hAnsiTheme="majorHAnsi"/>
        </w:rPr>
        <w:t>sytuacji których polega wykonawca na zasadach okr</w:t>
      </w:r>
      <w:r w:rsidR="00E52502">
        <w:rPr>
          <w:rFonts w:asciiTheme="majorHAnsi" w:hAnsiTheme="majorHAnsi"/>
        </w:rPr>
        <w:t xml:space="preserve">eślonych w art. 22a ustawy oraz </w:t>
      </w:r>
      <w:r w:rsidRPr="00386C04">
        <w:rPr>
          <w:rFonts w:asciiTheme="majorHAnsi" w:hAnsiTheme="majorHAnsi"/>
        </w:rPr>
        <w:t xml:space="preserve">przez </w:t>
      </w:r>
      <w:r w:rsidRPr="00D10501">
        <w:rPr>
          <w:rFonts w:asciiTheme="majorHAnsi" w:hAnsiTheme="majorHAnsi"/>
        </w:rPr>
        <w:t>podwykonawców, składane są w oryginale.</w:t>
      </w:r>
    </w:p>
    <w:p w:rsidR="00386C04" w:rsidRPr="00D10501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10.8 Pozostałe dokumenty, inne niż oświadczenia, o kt</w:t>
      </w:r>
      <w:r w:rsidR="00E52502" w:rsidRPr="00D10501">
        <w:rPr>
          <w:rFonts w:asciiTheme="majorHAnsi" w:hAnsiTheme="majorHAnsi"/>
        </w:rPr>
        <w:t xml:space="preserve">órych mowa wyżej, składane są w </w:t>
      </w:r>
      <w:r w:rsidRPr="00D10501">
        <w:rPr>
          <w:rFonts w:asciiTheme="majorHAnsi" w:hAnsiTheme="majorHAnsi"/>
        </w:rPr>
        <w:t>oryginale lub kopii potwierdzonej za zgodność z oryginałem.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10.9</w:t>
      </w:r>
      <w:r w:rsidRPr="00386C04">
        <w:rPr>
          <w:rFonts w:asciiTheme="majorHAnsi" w:hAnsiTheme="majorHAnsi"/>
        </w:rPr>
        <w:t xml:space="preserve"> Za oryginał uważa się oświadczenie lub dokument </w:t>
      </w:r>
      <w:r w:rsidR="00E52502">
        <w:rPr>
          <w:rFonts w:asciiTheme="majorHAnsi" w:hAnsiTheme="majorHAnsi"/>
        </w:rPr>
        <w:t xml:space="preserve">złożone w formie pisemnej lub w </w:t>
      </w:r>
      <w:r w:rsidRPr="00386C04">
        <w:rPr>
          <w:rFonts w:asciiTheme="majorHAnsi" w:hAnsiTheme="majorHAnsi"/>
        </w:rPr>
        <w:t>formie elektronicznej podpisane odpowied</w:t>
      </w:r>
      <w:r w:rsidR="00E52502">
        <w:rPr>
          <w:rFonts w:asciiTheme="majorHAnsi" w:hAnsiTheme="majorHAnsi"/>
        </w:rPr>
        <w:t xml:space="preserve">nio własnoręcznym podpisem albo </w:t>
      </w:r>
      <w:r w:rsidRPr="00386C04">
        <w:rPr>
          <w:rFonts w:asciiTheme="majorHAnsi" w:hAnsiTheme="majorHAnsi"/>
        </w:rPr>
        <w:t>kwalifik</w:t>
      </w:r>
      <w:r w:rsidR="00E52502">
        <w:rPr>
          <w:rFonts w:asciiTheme="majorHAnsi" w:hAnsiTheme="majorHAnsi"/>
        </w:rPr>
        <w:t>owanym podpisem elektronicznym.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D10501">
        <w:rPr>
          <w:rFonts w:asciiTheme="majorHAnsi" w:hAnsiTheme="majorHAnsi"/>
        </w:rPr>
        <w:t>10.10</w:t>
      </w:r>
      <w:r w:rsidRPr="00386C04">
        <w:rPr>
          <w:rFonts w:asciiTheme="majorHAnsi" w:hAnsiTheme="majorHAnsi"/>
        </w:rPr>
        <w:t xml:space="preserve"> Potwierdzenia za zgodność z oryginałem dokonuj</w:t>
      </w:r>
      <w:r w:rsidR="00E52502">
        <w:rPr>
          <w:rFonts w:asciiTheme="majorHAnsi" w:hAnsiTheme="majorHAnsi"/>
        </w:rPr>
        <w:t xml:space="preserve">e wykonawca albo podmiot trzeci </w:t>
      </w:r>
      <w:r w:rsidRPr="00386C04">
        <w:rPr>
          <w:rFonts w:asciiTheme="majorHAnsi" w:hAnsiTheme="majorHAnsi"/>
        </w:rPr>
        <w:t>albo wykonawca wspólnie ubiegający się o udzielen</w:t>
      </w:r>
      <w:r w:rsidR="00E52502">
        <w:rPr>
          <w:rFonts w:asciiTheme="majorHAnsi" w:hAnsiTheme="majorHAnsi"/>
        </w:rPr>
        <w:t xml:space="preserve">ie zamówienia publicznego, albo </w:t>
      </w:r>
      <w:r w:rsidRPr="00386C04">
        <w:rPr>
          <w:rFonts w:asciiTheme="majorHAnsi" w:hAnsiTheme="majorHAnsi"/>
        </w:rPr>
        <w:t>podwykonawca - odpowiednio, w zakresie dokumentów, które każdego z nich dotyczą.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Potwierdzenie za zgodność z oryginałem następuje</w:t>
      </w:r>
      <w:r w:rsidR="00E52502">
        <w:rPr>
          <w:rFonts w:asciiTheme="majorHAnsi" w:hAnsiTheme="majorHAnsi"/>
        </w:rPr>
        <w:t xml:space="preserve"> w formie pisemnej lub w formie </w:t>
      </w:r>
      <w:r w:rsidRPr="00386C04">
        <w:rPr>
          <w:rFonts w:asciiTheme="majorHAnsi" w:hAnsiTheme="majorHAnsi"/>
        </w:rPr>
        <w:t>elektronicznej podpisane odpowiednio własnoręczn</w:t>
      </w:r>
      <w:r w:rsidR="0044238A">
        <w:rPr>
          <w:rFonts w:asciiTheme="majorHAnsi" w:hAnsiTheme="majorHAnsi"/>
        </w:rPr>
        <w:t xml:space="preserve">ym podpisem albo kwalifikowanym </w:t>
      </w:r>
      <w:r w:rsidRPr="00386C04">
        <w:rPr>
          <w:rFonts w:asciiTheme="majorHAnsi" w:hAnsiTheme="majorHAnsi"/>
        </w:rPr>
        <w:t>podpisem elektronicznym.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E52502">
        <w:rPr>
          <w:rFonts w:asciiTheme="majorHAnsi" w:hAnsiTheme="majorHAnsi"/>
          <w:u w:val="single"/>
        </w:rPr>
        <w:t>10.11</w:t>
      </w:r>
      <w:r w:rsidRPr="00386C04">
        <w:rPr>
          <w:rFonts w:asciiTheme="majorHAnsi" w:hAnsiTheme="majorHAnsi"/>
        </w:rPr>
        <w:t xml:space="preserve"> Dokumenty sporządzone w języku obcym są składa</w:t>
      </w:r>
      <w:r w:rsidR="00E52502">
        <w:rPr>
          <w:rFonts w:asciiTheme="majorHAnsi" w:hAnsiTheme="majorHAnsi"/>
        </w:rPr>
        <w:t xml:space="preserve">ne wraz z tłumaczeniem na język </w:t>
      </w:r>
      <w:r w:rsidRPr="00386C04">
        <w:rPr>
          <w:rFonts w:asciiTheme="majorHAnsi" w:hAnsiTheme="majorHAnsi"/>
        </w:rPr>
        <w:t>polski.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E52502">
        <w:rPr>
          <w:rFonts w:asciiTheme="majorHAnsi" w:hAnsiTheme="majorHAnsi"/>
          <w:u w:val="single"/>
        </w:rPr>
        <w:t>10.12</w:t>
      </w:r>
      <w:r w:rsidRPr="00386C04">
        <w:rPr>
          <w:rFonts w:asciiTheme="majorHAnsi" w:hAnsiTheme="majorHAnsi"/>
        </w:rPr>
        <w:t xml:space="preserve"> Brak jakiegokolwiek z wyżej wymienionych dokum</w:t>
      </w:r>
      <w:r w:rsidR="00E52502">
        <w:rPr>
          <w:rFonts w:asciiTheme="majorHAnsi" w:hAnsiTheme="majorHAnsi"/>
        </w:rPr>
        <w:t xml:space="preserve">entów, lub złożenie dokumentu w </w:t>
      </w:r>
      <w:r w:rsidRPr="00386C04">
        <w:rPr>
          <w:rFonts w:asciiTheme="majorHAnsi" w:hAnsiTheme="majorHAnsi"/>
        </w:rPr>
        <w:t>niewłaściwej formie (np. nie</w:t>
      </w:r>
      <w:r w:rsidR="00E52502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poświadczon</w:t>
      </w:r>
      <w:r w:rsidR="00E52502">
        <w:rPr>
          <w:rFonts w:asciiTheme="majorHAnsi" w:hAnsiTheme="majorHAnsi"/>
        </w:rPr>
        <w:t xml:space="preserve">e przez wykonawcę za zgodność z </w:t>
      </w:r>
      <w:r w:rsidRPr="00386C04">
        <w:rPr>
          <w:rFonts w:asciiTheme="majorHAnsi" w:hAnsiTheme="majorHAnsi"/>
        </w:rPr>
        <w:t xml:space="preserve">oryginałem odpisy </w:t>
      </w:r>
      <w:r w:rsidRPr="00386C04">
        <w:rPr>
          <w:rFonts w:asciiTheme="majorHAnsi" w:hAnsiTheme="majorHAnsi"/>
        </w:rPr>
        <w:lastRenderedPageBreak/>
        <w:t>lub kopie) spowoduje wykluczen</w:t>
      </w:r>
      <w:r w:rsidR="00E52502">
        <w:rPr>
          <w:rFonts w:asciiTheme="majorHAnsi" w:hAnsiTheme="majorHAnsi"/>
        </w:rPr>
        <w:t xml:space="preserve">ie wykonawcy z postępowania (po </w:t>
      </w:r>
      <w:r w:rsidRPr="00386C04">
        <w:rPr>
          <w:rFonts w:asciiTheme="majorHAnsi" w:hAnsiTheme="majorHAnsi"/>
        </w:rPr>
        <w:t>dokonaniu czynności przewidzianych w art. 26 ust. 3 ustawy PZP).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E52502">
        <w:rPr>
          <w:rFonts w:asciiTheme="majorHAnsi" w:hAnsiTheme="majorHAnsi"/>
          <w:u w:val="single"/>
        </w:rPr>
        <w:t>10.13</w:t>
      </w:r>
      <w:r w:rsidRPr="00386C04">
        <w:rPr>
          <w:rFonts w:asciiTheme="majorHAnsi" w:hAnsiTheme="majorHAnsi"/>
        </w:rPr>
        <w:t xml:space="preserve"> Wszelkie druki, stanowiące załączniki do nini</w:t>
      </w:r>
      <w:r w:rsidR="00E52502">
        <w:rPr>
          <w:rFonts w:asciiTheme="majorHAnsi" w:hAnsiTheme="majorHAnsi"/>
        </w:rPr>
        <w:t xml:space="preserve">ejszej SIWZ są wzorami mającymi </w:t>
      </w:r>
      <w:r w:rsidRPr="00386C04">
        <w:rPr>
          <w:rFonts w:asciiTheme="majorHAnsi" w:hAnsiTheme="majorHAnsi"/>
        </w:rPr>
        <w:t>ułatwić Wykonawcy złożenie oferty. Dopuszcza</w:t>
      </w:r>
      <w:r w:rsidR="00E52502">
        <w:rPr>
          <w:rFonts w:asciiTheme="majorHAnsi" w:hAnsiTheme="majorHAnsi"/>
        </w:rPr>
        <w:t xml:space="preserve"> się zastosowanie innych druków </w:t>
      </w:r>
      <w:r w:rsidRPr="00386C04">
        <w:rPr>
          <w:rFonts w:asciiTheme="majorHAnsi" w:hAnsiTheme="majorHAnsi"/>
        </w:rPr>
        <w:t>oświadczeń i wykazów pod warunkiem, że będą o</w:t>
      </w:r>
      <w:r w:rsidR="00E52502">
        <w:rPr>
          <w:rFonts w:asciiTheme="majorHAnsi" w:hAnsiTheme="majorHAnsi"/>
        </w:rPr>
        <w:t xml:space="preserve">ne zawierały wszystkie wymagane </w:t>
      </w:r>
      <w:r w:rsidRPr="00386C04">
        <w:rPr>
          <w:rFonts w:asciiTheme="majorHAnsi" w:hAnsiTheme="majorHAnsi"/>
        </w:rPr>
        <w:t>informacje.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E52502">
        <w:rPr>
          <w:rFonts w:asciiTheme="majorHAnsi" w:hAnsiTheme="majorHAnsi"/>
          <w:u w:val="single"/>
        </w:rPr>
        <w:t>10.14</w:t>
      </w:r>
      <w:r w:rsidRPr="00386C04">
        <w:rPr>
          <w:rFonts w:asciiTheme="majorHAnsi" w:hAnsiTheme="majorHAnsi"/>
        </w:rPr>
        <w:t xml:space="preserve"> Ocena spełniania warunków zostanie dokonana wg. formuły: spełnia /nie spełnia.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11. Informacja o sposobie porozumiewania się Zamawiającego z Wykonawcami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11.1 Postępowanie o udzielenie zamówienia publicznego </w:t>
      </w:r>
      <w:r w:rsidR="00E52502">
        <w:rPr>
          <w:rFonts w:asciiTheme="majorHAnsi" w:hAnsiTheme="majorHAnsi"/>
        </w:rPr>
        <w:t xml:space="preserve">prowadzi się w formie pisemnej. </w:t>
      </w:r>
      <w:r w:rsidRPr="00386C04">
        <w:rPr>
          <w:rFonts w:asciiTheme="majorHAnsi" w:hAnsiTheme="majorHAnsi"/>
        </w:rPr>
        <w:t>Zamawiający dopuszcza wszelkie niżej wymien</w:t>
      </w:r>
      <w:r w:rsidR="00E52502">
        <w:rPr>
          <w:rFonts w:asciiTheme="majorHAnsi" w:hAnsiTheme="majorHAnsi"/>
        </w:rPr>
        <w:t xml:space="preserve">ione formy porozumiewania się z </w:t>
      </w:r>
      <w:r w:rsidRPr="00386C04">
        <w:rPr>
          <w:rFonts w:asciiTheme="majorHAnsi" w:hAnsiTheme="majorHAnsi"/>
        </w:rPr>
        <w:t>Wykonawcami: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środki komunikacji elektronicznej: poczta elektroniczna i fax (forma preferowana)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operator pocztowy lub kurier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osobiste doręczenie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11.2 Każdy wykonawca ma prawo zwrócić się do Zam</w:t>
      </w:r>
      <w:r w:rsidR="00E52502">
        <w:rPr>
          <w:rFonts w:asciiTheme="majorHAnsi" w:hAnsiTheme="majorHAnsi"/>
        </w:rPr>
        <w:t xml:space="preserve">awiającego o wyjaśnienie treści </w:t>
      </w:r>
      <w:r w:rsidRPr="00386C04">
        <w:rPr>
          <w:rFonts w:asciiTheme="majorHAnsi" w:hAnsiTheme="majorHAnsi"/>
        </w:rPr>
        <w:t>specyfikacji istotnych warunków zamówieni</w:t>
      </w:r>
      <w:r w:rsidR="00E52502">
        <w:rPr>
          <w:rFonts w:asciiTheme="majorHAnsi" w:hAnsiTheme="majorHAnsi"/>
        </w:rPr>
        <w:t xml:space="preserve">a. Pytania wykonawców muszą być </w:t>
      </w:r>
      <w:r w:rsidRPr="00386C04">
        <w:rPr>
          <w:rFonts w:asciiTheme="majorHAnsi" w:hAnsiTheme="majorHAnsi"/>
        </w:rPr>
        <w:t xml:space="preserve">sformułowane na piśmie, i skierowane na adres </w:t>
      </w:r>
      <w:r w:rsidR="00E52502">
        <w:rPr>
          <w:rFonts w:asciiTheme="majorHAnsi" w:hAnsiTheme="majorHAnsi"/>
        </w:rPr>
        <w:t xml:space="preserve">Gmina Biszcza </w:t>
      </w:r>
      <w:r w:rsidRPr="00386C04">
        <w:rPr>
          <w:rFonts w:asciiTheme="majorHAnsi" w:hAnsiTheme="majorHAnsi"/>
        </w:rPr>
        <w:t>fax 8</w:t>
      </w:r>
      <w:r w:rsidR="00E52502">
        <w:rPr>
          <w:rFonts w:asciiTheme="majorHAnsi" w:hAnsiTheme="majorHAnsi"/>
        </w:rPr>
        <w:t>4 685 63 01</w:t>
      </w:r>
      <w:r w:rsidR="00747FA2">
        <w:rPr>
          <w:rFonts w:asciiTheme="majorHAnsi" w:hAnsiTheme="majorHAnsi"/>
        </w:rPr>
        <w:t xml:space="preserve"> lub</w:t>
      </w:r>
      <w:r w:rsidRPr="00386C04">
        <w:rPr>
          <w:rFonts w:asciiTheme="majorHAnsi" w:hAnsiTheme="majorHAnsi"/>
        </w:rPr>
        <w:t xml:space="preserve"> e-mail</w:t>
      </w:r>
      <w:r w:rsidR="00C84F9F">
        <w:rPr>
          <w:rFonts w:asciiTheme="majorHAnsi" w:hAnsiTheme="majorHAnsi"/>
        </w:rPr>
        <w:t>:</w:t>
      </w:r>
      <w:r w:rsidRPr="00386C04">
        <w:rPr>
          <w:rFonts w:asciiTheme="majorHAnsi" w:hAnsiTheme="majorHAnsi"/>
        </w:rPr>
        <w:t xml:space="preserve"> </w:t>
      </w:r>
      <w:hyperlink r:id="rId10" w:history="1">
        <w:r w:rsidR="00E52502" w:rsidRPr="001649C2">
          <w:rPr>
            <w:rStyle w:val="Hipercze"/>
            <w:rFonts w:asciiTheme="majorHAnsi" w:hAnsiTheme="majorHAnsi"/>
          </w:rPr>
          <w:t>biszcza@zgwrp.org.pl</w:t>
        </w:r>
      </w:hyperlink>
      <w:r w:rsidR="00E52502">
        <w:rPr>
          <w:rFonts w:asciiTheme="majorHAnsi" w:hAnsiTheme="majorHAnsi"/>
        </w:rPr>
        <w:t xml:space="preserve">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11.3 Zamawiający udzieli odpowiedzi na pytania wyko</w:t>
      </w:r>
      <w:r w:rsidR="00E52502">
        <w:rPr>
          <w:rFonts w:asciiTheme="majorHAnsi" w:hAnsiTheme="majorHAnsi"/>
        </w:rPr>
        <w:t xml:space="preserve">nawców pod warunkiem że wniosek </w:t>
      </w:r>
      <w:r w:rsidRPr="00386C04">
        <w:rPr>
          <w:rFonts w:asciiTheme="majorHAnsi" w:hAnsiTheme="majorHAnsi"/>
        </w:rPr>
        <w:t>o wyjaśnienie treści specyfikacji istotnych wa</w:t>
      </w:r>
      <w:r w:rsidR="00E52502">
        <w:rPr>
          <w:rFonts w:asciiTheme="majorHAnsi" w:hAnsiTheme="majorHAnsi"/>
        </w:rPr>
        <w:t xml:space="preserve">runków zamówienia wpłynął do </w:t>
      </w:r>
      <w:r w:rsidRPr="00386C04">
        <w:rPr>
          <w:rFonts w:asciiTheme="majorHAnsi" w:hAnsiTheme="majorHAnsi"/>
        </w:rPr>
        <w:t>zamawiającego nie później niż do koń</w:t>
      </w:r>
      <w:r w:rsidR="00E52502">
        <w:rPr>
          <w:rFonts w:asciiTheme="majorHAnsi" w:hAnsiTheme="majorHAnsi"/>
        </w:rPr>
        <w:t xml:space="preserve">ca dnia, w którym upływa połowa </w:t>
      </w:r>
      <w:r w:rsidRPr="00386C04">
        <w:rPr>
          <w:rFonts w:asciiTheme="majorHAnsi" w:hAnsiTheme="majorHAnsi"/>
        </w:rPr>
        <w:t>wyznaczonego terminu składania ofert.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11.4 Wszelkie informacje o zmianach w niniejszej </w:t>
      </w:r>
      <w:r w:rsidR="00E52502">
        <w:rPr>
          <w:rFonts w:asciiTheme="majorHAnsi" w:hAnsiTheme="majorHAnsi"/>
        </w:rPr>
        <w:t xml:space="preserve">SIWZ oraz odpowiedzi na pytania </w:t>
      </w:r>
      <w:r w:rsidRPr="00386C04">
        <w:rPr>
          <w:rFonts w:asciiTheme="majorHAnsi" w:hAnsiTheme="majorHAnsi"/>
        </w:rPr>
        <w:t>zostaną opublikowane na stronie internetowe</w:t>
      </w:r>
      <w:r w:rsidR="00E52502">
        <w:rPr>
          <w:rFonts w:asciiTheme="majorHAnsi" w:hAnsiTheme="majorHAnsi"/>
        </w:rPr>
        <w:t xml:space="preserve">j Zamawiającego </w:t>
      </w:r>
      <w:hyperlink r:id="rId11" w:history="1">
        <w:r w:rsidR="00E52502" w:rsidRPr="001649C2">
          <w:rPr>
            <w:rStyle w:val="Hipercze"/>
            <w:rFonts w:asciiTheme="majorHAnsi" w:hAnsiTheme="majorHAnsi"/>
          </w:rPr>
          <w:t>www.ugbiszcza.bip.lubelskie.pl</w:t>
        </w:r>
      </w:hyperlink>
      <w:r w:rsidR="00E52502">
        <w:rPr>
          <w:rFonts w:asciiTheme="majorHAnsi" w:hAnsiTheme="majorHAnsi"/>
        </w:rPr>
        <w:t xml:space="preserve"> 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11.5 Zamawiający nie przewiduje zorganizowania zebrania z wykonawcami.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11.6 Osoba prowadząca postępo</w:t>
      </w:r>
      <w:r w:rsidR="000E7921">
        <w:rPr>
          <w:rFonts w:asciiTheme="majorHAnsi" w:hAnsiTheme="majorHAnsi"/>
        </w:rPr>
        <w:t xml:space="preserve">wanie po stronie Zamawiającego: </w:t>
      </w:r>
      <w:r w:rsidR="00E52502">
        <w:rPr>
          <w:rFonts w:asciiTheme="majorHAnsi" w:hAnsiTheme="majorHAnsi"/>
        </w:rPr>
        <w:t>Adam Bil</w:t>
      </w:r>
      <w:r w:rsidRPr="00386C04">
        <w:rPr>
          <w:rFonts w:asciiTheme="majorHAnsi" w:hAnsiTheme="majorHAnsi"/>
        </w:rPr>
        <w:t xml:space="preserve"> tel. </w:t>
      </w:r>
      <w:r w:rsidR="00E52502">
        <w:rPr>
          <w:rFonts w:asciiTheme="majorHAnsi" w:hAnsiTheme="majorHAnsi"/>
        </w:rPr>
        <w:t>84 685 60 22, 23,24</w:t>
      </w:r>
      <w:r w:rsidRPr="00386C04">
        <w:rPr>
          <w:rFonts w:asciiTheme="majorHAnsi" w:hAnsiTheme="majorHAnsi"/>
        </w:rPr>
        <w:t>; e-mail</w:t>
      </w:r>
      <w:r w:rsidR="00C84F9F">
        <w:rPr>
          <w:rFonts w:asciiTheme="majorHAnsi" w:hAnsiTheme="majorHAnsi"/>
        </w:rPr>
        <w:t>:</w:t>
      </w:r>
      <w:r w:rsidRPr="00386C04">
        <w:rPr>
          <w:rFonts w:asciiTheme="majorHAnsi" w:hAnsiTheme="majorHAnsi"/>
        </w:rPr>
        <w:t xml:space="preserve"> </w:t>
      </w:r>
      <w:hyperlink r:id="rId12" w:history="1">
        <w:r w:rsidR="00E52502" w:rsidRPr="001649C2">
          <w:rPr>
            <w:rStyle w:val="Hipercze"/>
            <w:rFonts w:asciiTheme="majorHAnsi" w:hAnsiTheme="majorHAnsi"/>
          </w:rPr>
          <w:t>biszcza@zgwrp.org.pl</w:t>
        </w:r>
      </w:hyperlink>
      <w:r w:rsidR="00E52502">
        <w:rPr>
          <w:rFonts w:asciiTheme="majorHAnsi" w:hAnsiTheme="majorHAnsi"/>
        </w:rPr>
        <w:t xml:space="preserve">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 Opis sposobu przygotowania ofert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12.1 Oferta musi być napisana w języku polskim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12.2 Oferty należy składać w jednym egzemplarzu.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12.3 Formularz ofertowy musi być zgodny w tre</w:t>
      </w:r>
      <w:r w:rsidR="00E52502">
        <w:rPr>
          <w:rFonts w:asciiTheme="majorHAnsi" w:hAnsiTheme="majorHAnsi"/>
        </w:rPr>
        <w:t xml:space="preserve">ści z załączonym do SIWZ wzorem </w:t>
      </w:r>
      <w:r w:rsidRPr="00386C04">
        <w:rPr>
          <w:rFonts w:asciiTheme="majorHAnsi" w:hAnsiTheme="majorHAnsi"/>
        </w:rPr>
        <w:t>stanowiącym załącznik nr 1. W przypad</w:t>
      </w:r>
      <w:r w:rsidR="00E52502">
        <w:rPr>
          <w:rFonts w:asciiTheme="majorHAnsi" w:hAnsiTheme="majorHAnsi"/>
        </w:rPr>
        <w:t xml:space="preserve">ku zastosowania przez Wykonawcę </w:t>
      </w:r>
      <w:r w:rsidRPr="00386C04">
        <w:rPr>
          <w:rFonts w:asciiTheme="majorHAnsi" w:hAnsiTheme="majorHAnsi"/>
        </w:rPr>
        <w:t>własnego formularza ofertowego Zamawiający w</w:t>
      </w:r>
      <w:r w:rsidR="00E52502">
        <w:rPr>
          <w:rFonts w:asciiTheme="majorHAnsi" w:hAnsiTheme="majorHAnsi"/>
        </w:rPr>
        <w:t xml:space="preserve">ymaga aby zawierał on wszystkie </w:t>
      </w:r>
      <w:r w:rsidRPr="00386C04">
        <w:rPr>
          <w:rFonts w:asciiTheme="majorHAnsi" w:hAnsiTheme="majorHAnsi"/>
        </w:rPr>
        <w:t>informacje zawarte w formularzu stanowiącym załąc</w:t>
      </w:r>
      <w:r w:rsidR="00E52502">
        <w:rPr>
          <w:rFonts w:asciiTheme="majorHAnsi" w:hAnsiTheme="majorHAnsi"/>
        </w:rPr>
        <w:t xml:space="preserve">znik do niniejszej SIWZ. Oferta </w:t>
      </w:r>
      <w:r w:rsidRPr="00386C04">
        <w:rPr>
          <w:rFonts w:asciiTheme="majorHAnsi" w:hAnsiTheme="majorHAnsi"/>
        </w:rPr>
        <w:t>musi być podpisana w sposób umożliwiający identyfik</w:t>
      </w:r>
      <w:r w:rsidR="00E52502">
        <w:rPr>
          <w:rFonts w:asciiTheme="majorHAnsi" w:hAnsiTheme="majorHAnsi"/>
        </w:rPr>
        <w:t xml:space="preserve">ację osoby podpisującej, podpis </w:t>
      </w:r>
      <w:r w:rsidRPr="00386C04">
        <w:rPr>
          <w:rFonts w:asciiTheme="majorHAnsi" w:hAnsiTheme="majorHAnsi"/>
        </w:rPr>
        <w:t>lub podpisy muszą być czytelne lub opatrzone pieczęciami imiennymi.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12.4 W przypadku gdy ofertę podpisuje pełnomo</w:t>
      </w:r>
      <w:r w:rsidR="00E52502">
        <w:rPr>
          <w:rFonts w:asciiTheme="majorHAnsi" w:hAnsiTheme="majorHAnsi"/>
        </w:rPr>
        <w:t xml:space="preserve">cnik, do oferty należy dołączyć </w:t>
      </w:r>
      <w:r w:rsidRPr="00386C04">
        <w:rPr>
          <w:rFonts w:asciiTheme="majorHAnsi" w:hAnsiTheme="majorHAnsi"/>
        </w:rPr>
        <w:t>ORYGINAŁ lub kopię poświadczoną notarialnie pe</w:t>
      </w:r>
      <w:r w:rsidR="00E52502">
        <w:rPr>
          <w:rFonts w:asciiTheme="majorHAnsi" w:hAnsiTheme="majorHAnsi"/>
        </w:rPr>
        <w:t xml:space="preserve">łnomocnictwa udzielonego osobie </w:t>
      </w:r>
      <w:r w:rsidRPr="00386C04">
        <w:rPr>
          <w:rFonts w:asciiTheme="majorHAnsi" w:hAnsiTheme="majorHAnsi"/>
        </w:rPr>
        <w:t xml:space="preserve">podpisującej ofertę przez osobę prawnie upoważnioną </w:t>
      </w:r>
      <w:r w:rsidR="00E52502">
        <w:rPr>
          <w:rFonts w:asciiTheme="majorHAnsi" w:hAnsiTheme="majorHAnsi"/>
        </w:rPr>
        <w:t xml:space="preserve">do reprezentowania </w:t>
      </w:r>
      <w:r w:rsidRPr="00386C04">
        <w:rPr>
          <w:rFonts w:asciiTheme="majorHAnsi" w:hAnsiTheme="majorHAnsi"/>
        </w:rPr>
        <w:t>Wykonawcy.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12.5 Wszystkie wypełnione strony powinny b</w:t>
      </w:r>
      <w:r w:rsidR="00E52502">
        <w:rPr>
          <w:rFonts w:asciiTheme="majorHAnsi" w:hAnsiTheme="majorHAnsi"/>
        </w:rPr>
        <w:t xml:space="preserve">yć ponumerowane i zaparafowane. </w:t>
      </w:r>
      <w:r w:rsidRPr="00386C04">
        <w:rPr>
          <w:rFonts w:asciiTheme="majorHAnsi" w:hAnsiTheme="majorHAnsi"/>
        </w:rPr>
        <w:t>Zamawiający nie będzie ponosił odpowiedzi</w:t>
      </w:r>
      <w:r w:rsidR="00E52502">
        <w:rPr>
          <w:rFonts w:asciiTheme="majorHAnsi" w:hAnsiTheme="majorHAnsi"/>
        </w:rPr>
        <w:t xml:space="preserve">alności za brak w ofercie stron </w:t>
      </w:r>
      <w:r w:rsidRPr="00386C04">
        <w:rPr>
          <w:rFonts w:asciiTheme="majorHAnsi" w:hAnsiTheme="majorHAnsi"/>
        </w:rPr>
        <w:t>pozbawionych kolejnych numerów.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12.6 Każdy Wykonawca może złożyć w niniejszym </w:t>
      </w:r>
      <w:r w:rsidR="00E52502">
        <w:rPr>
          <w:rFonts w:asciiTheme="majorHAnsi" w:hAnsiTheme="majorHAnsi"/>
        </w:rPr>
        <w:t xml:space="preserve">postępowaniu przetargowym tylko </w:t>
      </w:r>
      <w:r w:rsidRPr="00386C04">
        <w:rPr>
          <w:rFonts w:asciiTheme="majorHAnsi" w:hAnsiTheme="majorHAnsi"/>
        </w:rPr>
        <w:t>jedną ofertę pod rygorem wykluczenia z postępowania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12.7 Wszelkie poprawki lub zmiany w tekście oferty m</w:t>
      </w:r>
      <w:r w:rsidR="00E52502">
        <w:rPr>
          <w:rFonts w:asciiTheme="majorHAnsi" w:hAnsiTheme="majorHAnsi"/>
        </w:rPr>
        <w:t xml:space="preserve">uszą być parafowane przez osobę </w:t>
      </w:r>
      <w:r w:rsidRPr="00386C04">
        <w:rPr>
          <w:rFonts w:asciiTheme="majorHAnsi" w:hAnsiTheme="majorHAnsi"/>
        </w:rPr>
        <w:t>podpisującą ofertę.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12.8 W przypadku, kiedy ofertę składa kilka podmiotów, oferta musi spełniać następujące</w:t>
      </w:r>
      <w:r w:rsidR="00E52502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warunki: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Oferta winna być podpisana przez każ</w:t>
      </w:r>
      <w:r w:rsidR="00E52502">
        <w:rPr>
          <w:rFonts w:asciiTheme="majorHAnsi" w:hAnsiTheme="majorHAnsi"/>
        </w:rPr>
        <w:t xml:space="preserve">dego partnera lub upoważnionego </w:t>
      </w:r>
      <w:r w:rsidRPr="00386C04">
        <w:rPr>
          <w:rFonts w:asciiTheme="majorHAnsi" w:hAnsiTheme="majorHAnsi"/>
        </w:rPr>
        <w:t>przedstawiciela / partnera wiodącego.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b) Upoważnienie do pełnienia funkcji przedstawici</w:t>
      </w:r>
      <w:r w:rsidR="00E52502">
        <w:rPr>
          <w:rFonts w:asciiTheme="majorHAnsi" w:hAnsiTheme="majorHAnsi"/>
        </w:rPr>
        <w:t xml:space="preserve">ela / partnera wiodącego wymaga </w:t>
      </w:r>
      <w:r w:rsidRPr="00386C04">
        <w:rPr>
          <w:rFonts w:asciiTheme="majorHAnsi" w:hAnsiTheme="majorHAnsi"/>
        </w:rPr>
        <w:t>podpisu prawnie upoważnionych przedstawicie</w:t>
      </w:r>
      <w:r w:rsidR="00E52502">
        <w:rPr>
          <w:rFonts w:asciiTheme="majorHAnsi" w:hAnsiTheme="majorHAnsi"/>
        </w:rPr>
        <w:t xml:space="preserve">li każdego z partnerów – należy </w:t>
      </w:r>
      <w:r w:rsidRPr="00386C04">
        <w:rPr>
          <w:rFonts w:asciiTheme="majorHAnsi" w:hAnsiTheme="majorHAnsi"/>
        </w:rPr>
        <w:t>załączyć je do oferty w ORYGINALE lub kopii poświadczonej notarialnie.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12.10 Jeżeli wykonawca dołączy do oferty dokume</w:t>
      </w:r>
      <w:r w:rsidR="00E52502">
        <w:rPr>
          <w:rFonts w:asciiTheme="majorHAnsi" w:hAnsiTheme="majorHAnsi"/>
        </w:rPr>
        <w:t xml:space="preserve">nty inne niż wskazane w pkt. 10 </w:t>
      </w:r>
      <w:r w:rsidRPr="00386C04">
        <w:rPr>
          <w:rFonts w:asciiTheme="majorHAnsi" w:hAnsiTheme="majorHAnsi"/>
        </w:rPr>
        <w:t>niniejszej SIWZ zaleca się aby były one zgrupowane w odrębnej częś</w:t>
      </w:r>
      <w:r w:rsidR="00E52502">
        <w:rPr>
          <w:rFonts w:asciiTheme="majorHAnsi" w:hAnsiTheme="majorHAnsi"/>
        </w:rPr>
        <w:t xml:space="preserve">ci oferty. </w:t>
      </w:r>
      <w:r w:rsidRPr="00386C04">
        <w:rPr>
          <w:rFonts w:asciiTheme="majorHAnsi" w:hAnsiTheme="majorHAnsi"/>
        </w:rPr>
        <w:t>Dokumenty te nie będą brane pod uwagę przy badaniu ofert.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12.11 Wykonawca pozostanie związany ofertą przez okr</w:t>
      </w:r>
      <w:r w:rsidR="00E52502">
        <w:rPr>
          <w:rFonts w:asciiTheme="majorHAnsi" w:hAnsiTheme="majorHAnsi"/>
        </w:rPr>
        <w:t xml:space="preserve">es 30 dni od upłynięcia terminu </w:t>
      </w:r>
      <w:r w:rsidRPr="00386C04">
        <w:rPr>
          <w:rFonts w:asciiTheme="majorHAnsi" w:hAnsiTheme="majorHAnsi"/>
        </w:rPr>
        <w:t>otwarcia ofert.</w:t>
      </w:r>
    </w:p>
    <w:p w:rsidR="00EA0372" w:rsidRPr="00386C04" w:rsidRDefault="00EA0372" w:rsidP="00386C04">
      <w:pPr>
        <w:spacing w:after="0"/>
        <w:jc w:val="both"/>
        <w:rPr>
          <w:rFonts w:asciiTheme="majorHAnsi" w:hAnsiTheme="majorHAnsi"/>
        </w:rPr>
      </w:pPr>
    </w:p>
    <w:p w:rsidR="00386C04" w:rsidRPr="00EA0372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A0372">
        <w:rPr>
          <w:rFonts w:asciiTheme="majorHAnsi" w:hAnsiTheme="majorHAnsi"/>
          <w:b/>
        </w:rPr>
        <w:t>13. Miejsce oraz termin składania ofert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13.1. Oferty należy składać do dnia </w:t>
      </w:r>
      <w:r w:rsidR="00E52502">
        <w:rPr>
          <w:rFonts w:asciiTheme="majorHAnsi" w:hAnsiTheme="majorHAnsi"/>
        </w:rPr>
        <w:t>1</w:t>
      </w:r>
      <w:r w:rsidR="003B0063">
        <w:rPr>
          <w:rFonts w:asciiTheme="majorHAnsi" w:hAnsiTheme="majorHAnsi"/>
        </w:rPr>
        <w:t>9</w:t>
      </w:r>
      <w:r w:rsidRPr="00386C04">
        <w:rPr>
          <w:rFonts w:asciiTheme="majorHAnsi" w:hAnsiTheme="majorHAnsi"/>
        </w:rPr>
        <w:t xml:space="preserve">.08.2016 do godz. </w:t>
      </w:r>
      <w:r w:rsidR="00E52502">
        <w:rPr>
          <w:rFonts w:asciiTheme="majorHAnsi" w:hAnsiTheme="majorHAnsi"/>
        </w:rPr>
        <w:t>10:</w:t>
      </w:r>
      <w:r w:rsidRPr="00386C04">
        <w:rPr>
          <w:rFonts w:asciiTheme="majorHAnsi" w:hAnsiTheme="majorHAnsi"/>
        </w:rPr>
        <w:t xml:space="preserve">00 na adres </w:t>
      </w:r>
      <w:r w:rsidR="00E52502">
        <w:rPr>
          <w:rFonts w:asciiTheme="majorHAnsi" w:hAnsiTheme="majorHAnsi"/>
        </w:rPr>
        <w:t xml:space="preserve">Gmina Biszcza 23-425 Biszcza 79, pokój nr 4 ( sekretariat) </w:t>
      </w:r>
      <w:r w:rsidRPr="00386C04">
        <w:rPr>
          <w:rFonts w:asciiTheme="majorHAnsi" w:hAnsiTheme="majorHAnsi"/>
        </w:rPr>
        <w:t xml:space="preserve"> Oferty złożone po terminie zostaną zwrócone</w:t>
      </w:r>
      <w:r w:rsidR="00E52502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Wykonawcom bez otwierania.</w:t>
      </w:r>
    </w:p>
    <w:p w:rsidR="00386C04" w:rsidRPr="00EA0372" w:rsidRDefault="00386C04" w:rsidP="0044238A">
      <w:pPr>
        <w:spacing w:after="0"/>
        <w:jc w:val="both"/>
        <w:rPr>
          <w:rFonts w:asciiTheme="majorHAnsi" w:hAnsiTheme="majorHAnsi"/>
          <w:color w:val="FF0000"/>
        </w:rPr>
      </w:pPr>
      <w:r w:rsidRPr="00386C04">
        <w:rPr>
          <w:rFonts w:asciiTheme="majorHAnsi" w:hAnsiTheme="majorHAnsi"/>
        </w:rPr>
        <w:t>13.2. Koperta zawierająca ofertę powinna być opat</w:t>
      </w:r>
      <w:r w:rsidR="00E52502">
        <w:rPr>
          <w:rFonts w:asciiTheme="majorHAnsi" w:hAnsiTheme="majorHAnsi"/>
        </w:rPr>
        <w:t xml:space="preserve">rzona nazwą i dokładnym adresem </w:t>
      </w:r>
      <w:r w:rsidRPr="00386C04">
        <w:rPr>
          <w:rFonts w:asciiTheme="majorHAnsi" w:hAnsiTheme="majorHAnsi"/>
        </w:rPr>
        <w:t xml:space="preserve">oferenta oraz zapisem : </w:t>
      </w:r>
      <w:r w:rsidR="0044238A" w:rsidRPr="00747FA2">
        <w:rPr>
          <w:rFonts w:asciiTheme="majorHAnsi" w:hAnsiTheme="majorHAnsi"/>
        </w:rPr>
        <w:t xml:space="preserve">Utwardzenie dna i odwodnienie wąwozu lessowego w ciągu drogi gminnej w miejscowości Bukowina </w:t>
      </w:r>
      <w:r w:rsidRPr="00747FA2">
        <w:rPr>
          <w:rFonts w:asciiTheme="majorHAnsi" w:hAnsiTheme="majorHAnsi"/>
        </w:rPr>
        <w:t xml:space="preserve">.Oferta nie otwierać przed </w:t>
      </w:r>
      <w:r w:rsidR="0044238A" w:rsidRPr="00747FA2">
        <w:rPr>
          <w:rFonts w:asciiTheme="majorHAnsi" w:hAnsiTheme="majorHAnsi"/>
        </w:rPr>
        <w:t>1</w:t>
      </w:r>
      <w:r w:rsidR="003B0063">
        <w:rPr>
          <w:rFonts w:asciiTheme="majorHAnsi" w:hAnsiTheme="majorHAnsi"/>
        </w:rPr>
        <w:t>9</w:t>
      </w:r>
      <w:r w:rsidRPr="00747FA2">
        <w:rPr>
          <w:rFonts w:asciiTheme="majorHAnsi" w:hAnsiTheme="majorHAnsi"/>
        </w:rPr>
        <w:t xml:space="preserve">.08.2010 godz. </w:t>
      </w:r>
      <w:r w:rsidR="0044238A" w:rsidRPr="00747FA2">
        <w:rPr>
          <w:rFonts w:asciiTheme="majorHAnsi" w:hAnsiTheme="majorHAnsi"/>
        </w:rPr>
        <w:t>10:15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13.3. Zmiany lub wycofanie złożonej oferty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Wykonawca może wprowadzić zmiany lub wycofać złożoną przez siebie o</w:t>
      </w:r>
      <w:r w:rsidR="00EA0372">
        <w:rPr>
          <w:rFonts w:asciiTheme="majorHAnsi" w:hAnsiTheme="majorHAnsi"/>
        </w:rPr>
        <w:t xml:space="preserve">fertę. </w:t>
      </w:r>
      <w:r w:rsidRPr="00386C04">
        <w:rPr>
          <w:rFonts w:asciiTheme="majorHAnsi" w:hAnsiTheme="majorHAnsi"/>
        </w:rPr>
        <w:t>Zmiany lub wycofanie złożonej oferty są skute</w:t>
      </w:r>
      <w:r w:rsidR="00EA0372">
        <w:rPr>
          <w:rFonts w:asciiTheme="majorHAnsi" w:hAnsiTheme="majorHAnsi"/>
        </w:rPr>
        <w:t xml:space="preserve">czne tylko wówczas, gdy zostały </w:t>
      </w:r>
      <w:r w:rsidRPr="00386C04">
        <w:rPr>
          <w:rFonts w:asciiTheme="majorHAnsi" w:hAnsiTheme="majorHAnsi"/>
        </w:rPr>
        <w:t>dokonane przed upływem terminu składania ofert.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Zmiany, poprawki lub modyfikacje złożonej ofert</w:t>
      </w:r>
      <w:r w:rsidR="00EA0372">
        <w:rPr>
          <w:rFonts w:asciiTheme="majorHAnsi" w:hAnsiTheme="majorHAnsi"/>
        </w:rPr>
        <w:t xml:space="preserve">y muszą być złożone w miejscu i </w:t>
      </w:r>
      <w:r w:rsidRPr="00386C04">
        <w:rPr>
          <w:rFonts w:asciiTheme="majorHAnsi" w:hAnsiTheme="majorHAnsi"/>
        </w:rPr>
        <w:t>według zasad obowiązujących przy składaniu ofer</w:t>
      </w:r>
      <w:r w:rsidR="00EA0372">
        <w:rPr>
          <w:rFonts w:asciiTheme="majorHAnsi" w:hAnsiTheme="majorHAnsi"/>
        </w:rPr>
        <w:t xml:space="preserve">ty. Odpowiednio opisane koperty </w:t>
      </w:r>
      <w:r w:rsidRPr="00386C04">
        <w:rPr>
          <w:rFonts w:asciiTheme="majorHAnsi" w:hAnsiTheme="majorHAnsi"/>
        </w:rPr>
        <w:t>(paczki) zawierające zmiany należy dodatkowo opatrzyć dopiskiem "ZMIANA".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W przypadku złożenia kilku zmian kopertę (paczkę</w:t>
      </w:r>
      <w:r w:rsidR="00EA0372">
        <w:rPr>
          <w:rFonts w:asciiTheme="majorHAnsi" w:hAnsiTheme="majorHAnsi"/>
        </w:rPr>
        <w:t xml:space="preserve">) każdej kolejnej zmiany należy </w:t>
      </w:r>
      <w:r w:rsidRPr="00386C04">
        <w:rPr>
          <w:rFonts w:asciiTheme="majorHAnsi" w:hAnsiTheme="majorHAnsi"/>
        </w:rPr>
        <w:t>dodatkowo opatrzyć napisem „zmiana nr .....”.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Wycofanie złożonej oferty następuje poprzez z</w:t>
      </w:r>
      <w:r w:rsidR="00EA0372">
        <w:rPr>
          <w:rFonts w:asciiTheme="majorHAnsi" w:hAnsiTheme="majorHAnsi"/>
        </w:rPr>
        <w:t xml:space="preserve">łożenie pisemnego powiadomienia </w:t>
      </w:r>
      <w:r w:rsidRPr="00386C04">
        <w:rPr>
          <w:rFonts w:asciiTheme="majorHAnsi" w:hAnsiTheme="majorHAnsi"/>
        </w:rPr>
        <w:t>podpisanego przez umocowanego na piśmie przed</w:t>
      </w:r>
      <w:r w:rsidR="00EA0372">
        <w:rPr>
          <w:rFonts w:asciiTheme="majorHAnsi" w:hAnsiTheme="majorHAnsi"/>
        </w:rPr>
        <w:t xml:space="preserve">stawiciela Wykonawcy. Wycofanie </w:t>
      </w:r>
      <w:r w:rsidRPr="00386C04">
        <w:rPr>
          <w:rFonts w:asciiTheme="majorHAnsi" w:hAnsiTheme="majorHAnsi"/>
        </w:rPr>
        <w:t>należy złożyć w miejscu i według zasad obowią</w:t>
      </w:r>
      <w:r w:rsidR="00EA0372">
        <w:rPr>
          <w:rFonts w:asciiTheme="majorHAnsi" w:hAnsiTheme="majorHAnsi"/>
        </w:rPr>
        <w:t xml:space="preserve">zujących przy składaniu oferty. </w:t>
      </w:r>
      <w:r w:rsidRPr="00386C04">
        <w:rPr>
          <w:rFonts w:asciiTheme="majorHAnsi" w:hAnsiTheme="majorHAnsi"/>
        </w:rPr>
        <w:t>Odpowiednio opisaną kopertę (paczkę) z</w:t>
      </w:r>
      <w:r w:rsidR="00EA0372">
        <w:rPr>
          <w:rFonts w:asciiTheme="majorHAnsi" w:hAnsiTheme="majorHAnsi"/>
        </w:rPr>
        <w:t xml:space="preserve">awierającą powiadomienie należy </w:t>
      </w:r>
      <w:r w:rsidRPr="00386C04">
        <w:rPr>
          <w:rFonts w:asciiTheme="majorHAnsi" w:hAnsiTheme="majorHAnsi"/>
        </w:rPr>
        <w:t>dodatkowo opatrzyć dopiskiem "WYCOFANIE".</w:t>
      </w:r>
    </w:p>
    <w:p w:rsidR="00EA0372" w:rsidRPr="00386C04" w:rsidRDefault="00EA0372" w:rsidP="00386C04">
      <w:pPr>
        <w:spacing w:after="0"/>
        <w:jc w:val="both"/>
        <w:rPr>
          <w:rFonts w:asciiTheme="majorHAnsi" w:hAnsiTheme="majorHAnsi"/>
        </w:rPr>
      </w:pP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EA0372">
        <w:rPr>
          <w:rFonts w:asciiTheme="majorHAnsi" w:hAnsiTheme="majorHAnsi"/>
          <w:b/>
        </w:rPr>
        <w:t xml:space="preserve">14. Miejsce i termin otwarcia ofert: </w:t>
      </w:r>
      <w:r w:rsidR="00EA0372">
        <w:rPr>
          <w:rFonts w:asciiTheme="majorHAnsi" w:hAnsiTheme="majorHAnsi"/>
          <w:b/>
        </w:rPr>
        <w:t xml:space="preserve">Urząd Gminy w Biszczy, 23-425 Biszcza 79 pok. Nr 14 </w:t>
      </w:r>
      <w:r w:rsidR="00747FA2">
        <w:rPr>
          <w:rFonts w:asciiTheme="majorHAnsi" w:hAnsiTheme="majorHAnsi"/>
        </w:rPr>
        <w:t>(</w:t>
      </w:r>
      <w:r w:rsidRPr="00386C04">
        <w:rPr>
          <w:rFonts w:asciiTheme="majorHAnsi" w:hAnsiTheme="majorHAnsi"/>
        </w:rPr>
        <w:t>sala konferencyjna</w:t>
      </w:r>
      <w:r w:rsidR="00747FA2">
        <w:rPr>
          <w:rFonts w:asciiTheme="majorHAnsi" w:hAnsiTheme="majorHAnsi"/>
        </w:rPr>
        <w:t>)</w:t>
      </w:r>
      <w:r w:rsidRPr="00386C04">
        <w:rPr>
          <w:rFonts w:asciiTheme="majorHAnsi" w:hAnsiTheme="majorHAnsi"/>
        </w:rPr>
        <w:t xml:space="preserve"> dnia </w:t>
      </w:r>
      <w:r w:rsidR="00EA0372">
        <w:rPr>
          <w:rFonts w:asciiTheme="majorHAnsi" w:hAnsiTheme="majorHAnsi"/>
        </w:rPr>
        <w:t>1</w:t>
      </w:r>
      <w:r w:rsidR="003B0063">
        <w:rPr>
          <w:rFonts w:asciiTheme="majorHAnsi" w:hAnsiTheme="majorHAnsi"/>
        </w:rPr>
        <w:t>9</w:t>
      </w:r>
      <w:r w:rsidRPr="00386C04">
        <w:rPr>
          <w:rFonts w:asciiTheme="majorHAnsi" w:hAnsiTheme="majorHAnsi"/>
        </w:rPr>
        <w:t xml:space="preserve">.08.2016 godz. </w:t>
      </w:r>
      <w:r w:rsidR="00EA0372">
        <w:rPr>
          <w:rFonts w:asciiTheme="majorHAnsi" w:hAnsiTheme="majorHAnsi"/>
        </w:rPr>
        <w:t>10:</w:t>
      </w:r>
      <w:r w:rsidRPr="00386C04">
        <w:rPr>
          <w:rFonts w:asciiTheme="majorHAnsi" w:hAnsiTheme="majorHAnsi"/>
        </w:rPr>
        <w:t>1</w:t>
      </w:r>
      <w:r w:rsidR="00EA0372">
        <w:rPr>
          <w:rFonts w:asciiTheme="majorHAnsi" w:hAnsiTheme="majorHAnsi"/>
        </w:rPr>
        <w:t>5</w:t>
      </w:r>
    </w:p>
    <w:p w:rsidR="00EA0372" w:rsidRPr="00EA0372" w:rsidRDefault="00EA0372" w:rsidP="00386C04">
      <w:pPr>
        <w:spacing w:after="0"/>
        <w:jc w:val="both"/>
        <w:rPr>
          <w:rFonts w:asciiTheme="majorHAnsi" w:hAnsiTheme="majorHAnsi"/>
          <w:b/>
        </w:rPr>
      </w:pPr>
    </w:p>
    <w:p w:rsidR="00386C04" w:rsidRPr="00EA0372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A0372">
        <w:rPr>
          <w:rFonts w:asciiTheme="majorHAnsi" w:hAnsiTheme="majorHAnsi"/>
          <w:b/>
        </w:rPr>
        <w:t>15. Opis sposobu wyliczenia i podania ceny ofertowej.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15.1 Cena oferty musi być podana w PLN w kwocie brutto.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15.2 Zamawiający jako formę rozliczenia przyjmuje wynagrodzenie ryczałtowe w związku z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tym cena podana w ofercie powinna obejmo</w:t>
      </w:r>
      <w:r w:rsidR="00EA0372">
        <w:rPr>
          <w:rFonts w:asciiTheme="majorHAnsi" w:hAnsiTheme="majorHAnsi"/>
        </w:rPr>
        <w:t xml:space="preserve">wać wszystkie koszty związane z </w:t>
      </w:r>
      <w:r w:rsidRPr="00386C04">
        <w:rPr>
          <w:rFonts w:asciiTheme="majorHAnsi" w:hAnsiTheme="majorHAnsi"/>
        </w:rPr>
        <w:t>wykonaniem zamówienia nawet te nie wynik</w:t>
      </w:r>
      <w:r w:rsidR="00EA0372">
        <w:rPr>
          <w:rFonts w:asciiTheme="majorHAnsi" w:hAnsiTheme="majorHAnsi"/>
        </w:rPr>
        <w:t xml:space="preserve">ające wprost z opisu przedmiotu </w:t>
      </w:r>
      <w:r w:rsidRPr="00386C04">
        <w:rPr>
          <w:rFonts w:asciiTheme="majorHAnsi" w:hAnsiTheme="majorHAnsi"/>
        </w:rPr>
        <w:t>zamówienia lecz dające się przewidzieć na etapie przygotowania oferty.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15.3 Zamawiający wymagał będzie wykonania w</w:t>
      </w:r>
      <w:r w:rsidR="00EA0372">
        <w:rPr>
          <w:rFonts w:asciiTheme="majorHAnsi" w:hAnsiTheme="majorHAnsi"/>
        </w:rPr>
        <w:t xml:space="preserve"> cenie oferty, wszystkich robót </w:t>
      </w:r>
      <w:r w:rsidRPr="00386C04">
        <w:rPr>
          <w:rFonts w:asciiTheme="majorHAnsi" w:hAnsiTheme="majorHAnsi"/>
        </w:rPr>
        <w:t>budowlanych, dostaw i usług, których konieczność wykon</w:t>
      </w:r>
      <w:r w:rsidR="00EA0372">
        <w:rPr>
          <w:rFonts w:asciiTheme="majorHAnsi" w:hAnsiTheme="majorHAnsi"/>
        </w:rPr>
        <w:t xml:space="preserve">ania dała się przewidzieć na </w:t>
      </w:r>
      <w:r w:rsidRPr="00386C04">
        <w:rPr>
          <w:rFonts w:asciiTheme="majorHAnsi" w:hAnsiTheme="majorHAnsi"/>
        </w:rPr>
        <w:t>etapie sporządzania oferty.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15.4 Cena może być tylko jedna.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15.5 Cena nie ulega zmianie przez okres ważności oferty (związania).</w:t>
      </w:r>
    </w:p>
    <w:p w:rsidR="00EA0372" w:rsidRDefault="00EA0372" w:rsidP="00386C04">
      <w:pPr>
        <w:spacing w:after="0"/>
        <w:jc w:val="both"/>
        <w:rPr>
          <w:rFonts w:asciiTheme="majorHAnsi" w:hAnsiTheme="majorHAnsi"/>
        </w:rPr>
      </w:pPr>
    </w:p>
    <w:p w:rsidR="00550AAA" w:rsidRPr="00386C04" w:rsidRDefault="00550AAA" w:rsidP="00386C04">
      <w:pPr>
        <w:spacing w:after="0"/>
        <w:jc w:val="both"/>
        <w:rPr>
          <w:rFonts w:asciiTheme="majorHAnsi" w:hAnsiTheme="majorHAnsi"/>
        </w:rPr>
      </w:pPr>
    </w:p>
    <w:p w:rsidR="00386C04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EA0372">
        <w:rPr>
          <w:rFonts w:asciiTheme="majorHAnsi" w:hAnsiTheme="majorHAnsi"/>
          <w:b/>
        </w:rPr>
        <w:lastRenderedPageBreak/>
        <w:t>16. Działania poprzedzające ocenę ofert</w:t>
      </w:r>
    </w:p>
    <w:p w:rsidR="00EA0372" w:rsidRPr="00EA0372" w:rsidRDefault="00EA0372" w:rsidP="00386C04">
      <w:pPr>
        <w:spacing w:after="0"/>
        <w:jc w:val="both"/>
        <w:rPr>
          <w:rFonts w:asciiTheme="majorHAnsi" w:hAnsiTheme="majorHAnsi"/>
          <w:b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16.1 Niezwłocznie po upływie terminu otwarcia ofert zamawiający zamieści na stronie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internetowej </w:t>
      </w:r>
      <w:hyperlink r:id="rId13" w:history="1">
        <w:r w:rsidR="00747FA2" w:rsidRPr="00793D81">
          <w:rPr>
            <w:rStyle w:val="Hipercze"/>
            <w:rFonts w:asciiTheme="majorHAnsi" w:hAnsiTheme="majorHAnsi"/>
          </w:rPr>
          <w:t>www.ugbiszcza.bip.lubelskie.pl</w:t>
        </w:r>
      </w:hyperlink>
      <w:r w:rsidR="00747FA2">
        <w:rPr>
          <w:rFonts w:asciiTheme="majorHAnsi" w:hAnsiTheme="majorHAnsi"/>
          <w:color w:val="FF0000"/>
        </w:rPr>
        <w:t xml:space="preserve"> </w:t>
      </w:r>
      <w:r w:rsidRPr="00386C04">
        <w:rPr>
          <w:rFonts w:asciiTheme="majorHAnsi" w:hAnsiTheme="majorHAnsi"/>
        </w:rPr>
        <w:t xml:space="preserve">; </w:t>
      </w:r>
      <w:r w:rsidR="00EA0372">
        <w:rPr>
          <w:rFonts w:asciiTheme="majorHAnsi" w:hAnsiTheme="majorHAnsi"/>
        </w:rPr>
        <w:t xml:space="preserve">Zestawienie </w:t>
      </w:r>
      <w:r w:rsidR="000E294A">
        <w:rPr>
          <w:rFonts w:asciiTheme="majorHAnsi" w:hAnsiTheme="majorHAnsi"/>
        </w:rPr>
        <w:t xml:space="preserve">ofert oraz </w:t>
      </w:r>
      <w:bookmarkStart w:id="0" w:name="_GoBack"/>
      <w:bookmarkEnd w:id="0"/>
      <w:r w:rsidRPr="00386C04">
        <w:rPr>
          <w:rFonts w:asciiTheme="majorHAnsi" w:hAnsiTheme="majorHAnsi"/>
        </w:rPr>
        <w:t xml:space="preserve"> informacje dotyczące: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Kwoty jaką zamierza przeznaczyć na sfinansowanie zamówienia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Nazw (firm) oraz adresów wykonawców, którzy złożyli oferty w terminie;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Ceny, terminu wykonania zamówienia, okresu gwarancji i warunków płatności.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16.2 Zamawiający poprawi w ofercie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oczywiste omyłki pisarskie,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oczywiste omyłki rachunkowe, z uwzględni</w:t>
      </w:r>
      <w:r w:rsidR="00EA0372">
        <w:rPr>
          <w:rFonts w:asciiTheme="majorHAnsi" w:hAnsiTheme="majorHAnsi"/>
        </w:rPr>
        <w:t xml:space="preserve">eniem konsekwencji rachunkowych </w:t>
      </w:r>
      <w:r w:rsidRPr="00386C04">
        <w:rPr>
          <w:rFonts w:asciiTheme="majorHAnsi" w:hAnsiTheme="majorHAnsi"/>
        </w:rPr>
        <w:t>dokonanych poprawek,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c) inne omyłki polegające na niezgodności oferty ze </w:t>
      </w:r>
      <w:r w:rsidR="00EA0372">
        <w:rPr>
          <w:rFonts w:asciiTheme="majorHAnsi" w:hAnsiTheme="majorHAnsi"/>
        </w:rPr>
        <w:t xml:space="preserve">specyfikacją istotnych warunków </w:t>
      </w:r>
      <w:r w:rsidRPr="00386C04">
        <w:rPr>
          <w:rFonts w:asciiTheme="majorHAnsi" w:hAnsiTheme="majorHAnsi"/>
        </w:rPr>
        <w:t>zamówienia, niepowodujące istotnych zmi</w:t>
      </w:r>
      <w:r w:rsidR="00EA0372">
        <w:rPr>
          <w:rFonts w:asciiTheme="majorHAnsi" w:hAnsiTheme="majorHAnsi"/>
        </w:rPr>
        <w:t xml:space="preserve">an w treści oferty niezwłocznie </w:t>
      </w:r>
      <w:r w:rsidRPr="00386C04">
        <w:rPr>
          <w:rFonts w:asciiTheme="majorHAnsi" w:hAnsiTheme="majorHAnsi"/>
        </w:rPr>
        <w:t>zawiadamiając o tym wykonawcę, którego oferta została poprawiona.</w:t>
      </w:r>
    </w:p>
    <w:p w:rsidR="00EA0372" w:rsidRPr="00386C04" w:rsidRDefault="00EA0372" w:rsidP="00386C04">
      <w:pPr>
        <w:spacing w:after="0"/>
        <w:jc w:val="both"/>
        <w:rPr>
          <w:rFonts w:asciiTheme="majorHAnsi" w:hAnsiTheme="majorHAnsi"/>
        </w:rPr>
      </w:pPr>
    </w:p>
    <w:p w:rsidR="00386C04" w:rsidRPr="00AB3F32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AB3F32">
        <w:rPr>
          <w:rFonts w:asciiTheme="majorHAnsi" w:hAnsiTheme="majorHAnsi"/>
          <w:b/>
        </w:rPr>
        <w:t>17. Zamawiający wymaga wniesienia wadium.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 1 Każdy wykonawca zobowiązany jest do</w:t>
      </w:r>
      <w:r w:rsidR="00FF603C">
        <w:rPr>
          <w:rFonts w:asciiTheme="majorHAnsi" w:hAnsiTheme="majorHAnsi"/>
        </w:rPr>
        <w:t xml:space="preserve"> wniesienia wadium w wysokości: </w:t>
      </w:r>
      <w:r w:rsidR="00FF603C" w:rsidRPr="00FF603C">
        <w:rPr>
          <w:rFonts w:asciiTheme="majorHAnsi" w:hAnsiTheme="majorHAnsi"/>
        </w:rPr>
        <w:t>2</w:t>
      </w:r>
      <w:r w:rsidR="00FF603C">
        <w:rPr>
          <w:rFonts w:asciiTheme="majorHAnsi" w:hAnsiTheme="majorHAnsi"/>
        </w:rPr>
        <w:t xml:space="preserve">0 </w:t>
      </w:r>
      <w:r w:rsidRPr="00FF603C">
        <w:rPr>
          <w:rFonts w:asciiTheme="majorHAnsi" w:hAnsiTheme="majorHAnsi"/>
        </w:rPr>
        <w:t xml:space="preserve">000  zł (słownie: </w:t>
      </w:r>
      <w:r w:rsidR="00FF603C" w:rsidRPr="00FF603C">
        <w:rPr>
          <w:rFonts w:asciiTheme="majorHAnsi" w:hAnsiTheme="majorHAnsi"/>
        </w:rPr>
        <w:t>dwadzieścia</w:t>
      </w:r>
      <w:r w:rsidRPr="00FF603C">
        <w:rPr>
          <w:rFonts w:asciiTheme="majorHAnsi" w:hAnsiTheme="majorHAnsi"/>
        </w:rPr>
        <w:t xml:space="preserve"> tysięcy złotych).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17.2</w:t>
      </w:r>
      <w:r w:rsidRPr="00AB3F32">
        <w:rPr>
          <w:rFonts w:asciiTheme="majorHAnsi" w:hAnsiTheme="majorHAnsi"/>
        </w:rPr>
        <w:tab/>
        <w:t>Wadium musi być wniesione przed upływem terminu do składania ofert.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17.3</w:t>
      </w:r>
      <w:r w:rsidRPr="00AB3F32">
        <w:rPr>
          <w:rFonts w:asciiTheme="majorHAnsi" w:hAnsiTheme="majorHAnsi"/>
        </w:rPr>
        <w:tab/>
        <w:t>Wadium może być wniesione w jednej lub kilku następujących formach: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a) pieniądzu, przelewem na konto bankowe Zamawiającego, prowadzone w Banku Spółdzielczym w Biszczy. Nr konta bankowego 97 9649 0002 2001 0000 0101 0003.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b) poręczeniach bankowych lub poręczeniach spółdzielczej kasy oszczędnościowo - kredytowej, z tym że poręczenie kasy jest zawsze poręczeniem pieniężnym;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c) gwarancjach bankowych;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d) gwarancjach ubezpieczeniowych;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e) poręczeniach udzielonych przez podmioty, o których mowa w art. 6b ust. 5 pkt 2 ustawy z dnia 9 listopada 2000r. o utworzeniu Polskiej Agencji Rozwoju Przedsiębiorczości (Dz. U. Nr 109 poz. 1158, ze zm.).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17.4.</w:t>
      </w:r>
      <w:r w:rsidRPr="00AB3F32">
        <w:rPr>
          <w:rFonts w:asciiTheme="majorHAnsi" w:hAnsiTheme="majorHAnsi"/>
        </w:rPr>
        <w:tab/>
        <w:t xml:space="preserve">Jeżeli wadium zostanie wniesione w pieniądzu, przelewem, Wykonawca dołącza do oferty kserokopię wpłaty wadium z potwierdzeniem dokonanego przelewu. 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  <w:color w:val="FF0000"/>
        </w:rPr>
      </w:pPr>
      <w:r w:rsidRPr="00AB3F32">
        <w:rPr>
          <w:rFonts w:asciiTheme="majorHAnsi" w:hAnsiTheme="majorHAnsi"/>
        </w:rPr>
        <w:t xml:space="preserve">Na poleceniu przelewu należy wpisać: „ Wadium –  </w:t>
      </w:r>
      <w:r w:rsidR="00747FA2" w:rsidRPr="00747FA2">
        <w:rPr>
          <w:rFonts w:asciiTheme="majorHAnsi" w:hAnsiTheme="majorHAnsi"/>
        </w:rPr>
        <w:t>Utwardzenie dna i odwodnienie wąwozu lessowego w ciągu drogi gminnej w miejscowości Bukowina</w:t>
      </w:r>
      <w:r w:rsidRPr="00747FA2">
        <w:rPr>
          <w:rFonts w:asciiTheme="majorHAnsi" w:hAnsiTheme="majorHAnsi"/>
        </w:rPr>
        <w:t>”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17.5.</w:t>
      </w:r>
      <w:r w:rsidRPr="00AB3F32">
        <w:rPr>
          <w:rFonts w:asciiTheme="majorHAnsi" w:hAnsiTheme="majorHAnsi"/>
        </w:rPr>
        <w:tab/>
        <w:t xml:space="preserve">W przypadku wnoszenia wadium w innych formach niż w pieniądzu, wymagane jest dołączenie do oferty dokumentu wystawionego na rzecz Zamawiającego. Dokumenty, o których mowa w punkcie 3 </w:t>
      </w:r>
      <w:proofErr w:type="spellStart"/>
      <w:r w:rsidRPr="00AB3F32">
        <w:rPr>
          <w:rFonts w:asciiTheme="majorHAnsi" w:hAnsiTheme="majorHAnsi"/>
        </w:rPr>
        <w:t>ppkt</w:t>
      </w:r>
      <w:proofErr w:type="spellEnd"/>
      <w:r w:rsidRPr="00AB3F32">
        <w:rPr>
          <w:rFonts w:asciiTheme="majorHAnsi" w:hAnsiTheme="majorHAnsi"/>
        </w:rPr>
        <w:t xml:space="preserve"> 2)-5) SIWZ muszą zawierać określony datą termin odpowiedzialności, nie krótszy niż okres związania ofertą określony w specyfikacji istotnych warunków zamówienia oraz wszystkie przypadki utraty wadium przez Wykonawcę określone w art.46 ust. 5 ustawy Prawo zamówień publicznych. Kserokopię dokumentów potwierdzających wniesienie wadium należy dołączyć do oferty, natomiast oryginał gwarancji/poręczenia należy umieścić w ofercie w sposób umożliwiający jego zwrot zgodnie z zapisami ustawy.</w:t>
      </w:r>
    </w:p>
    <w:p w:rsidR="00AB3F3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17.6.</w:t>
      </w:r>
      <w:r w:rsidRPr="00AB3F32">
        <w:rPr>
          <w:rFonts w:asciiTheme="majorHAnsi" w:hAnsiTheme="majorHAnsi"/>
        </w:rPr>
        <w:tab/>
        <w:t>W przypadku wnoszenia wadium przelewem na rachunek bankowy, o jego wniesieniu w terminie decydować będzie data i godzina wpływu środków na rachunek bankowy Zamawiającego.</w:t>
      </w:r>
    </w:p>
    <w:p w:rsidR="00EA0372" w:rsidRPr="00AB3F32" w:rsidRDefault="00AB3F32" w:rsidP="00AB3F32">
      <w:pPr>
        <w:spacing w:after="0"/>
        <w:jc w:val="both"/>
        <w:rPr>
          <w:rFonts w:asciiTheme="majorHAnsi" w:hAnsiTheme="majorHAnsi"/>
        </w:rPr>
      </w:pPr>
      <w:r w:rsidRPr="00AB3F32">
        <w:rPr>
          <w:rFonts w:asciiTheme="majorHAnsi" w:hAnsiTheme="majorHAnsi"/>
        </w:rPr>
        <w:t>17.7. Okoliczności i zasady zwrotu wadium, jego zatrzymania określa ustawa w art. 46. ustawy Prawo zamówień publicznych.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18. Wybór oferty dokonany zostanie na podstawie niżej przedstawionych kryteriów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1) Cena 60 %. Wykonawca, który złoży ofertę z najniższą ceną otrzyma 60 pkt. Oferty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pozostałych Wykonawców zostaną ocenione wg. wzoru.</w:t>
      </w:r>
    </w:p>
    <w:p w:rsidR="00550AAA" w:rsidRDefault="00550AAA" w:rsidP="00386C04">
      <w:pPr>
        <w:spacing w:after="0"/>
        <w:jc w:val="both"/>
        <w:rPr>
          <w:rFonts w:asciiTheme="majorHAnsi" w:hAnsiTheme="majorHAnsi"/>
        </w:rPr>
      </w:pPr>
    </w:p>
    <w:p w:rsidR="00550AAA" w:rsidRDefault="00550AAA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proofErr w:type="spellStart"/>
      <w:r>
        <w:rPr>
          <w:rFonts w:asciiTheme="majorHAnsi" w:hAnsiTheme="majorHAnsi"/>
        </w:rPr>
        <w:t>Cn</w:t>
      </w:r>
      <w:proofErr w:type="spellEnd"/>
    </w:p>
    <w:p w:rsidR="00550AAA" w:rsidRDefault="00550AAA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………………………….. X 60 = ilość punktów</w:t>
      </w:r>
    </w:p>
    <w:p w:rsidR="00550AAA" w:rsidRPr="00386C04" w:rsidRDefault="00550AAA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proofErr w:type="spellStart"/>
      <w:r>
        <w:rPr>
          <w:rFonts w:asciiTheme="majorHAnsi" w:hAnsiTheme="majorHAnsi"/>
        </w:rPr>
        <w:t>Croz</w:t>
      </w:r>
      <w:proofErr w:type="spellEnd"/>
    </w:p>
    <w:p w:rsidR="00550AAA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Oznaczenia we wzorze: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a) </w:t>
      </w:r>
      <w:proofErr w:type="spellStart"/>
      <w:r w:rsidRPr="00386C04">
        <w:rPr>
          <w:rFonts w:asciiTheme="majorHAnsi" w:hAnsiTheme="majorHAnsi"/>
        </w:rPr>
        <w:t>Cn</w:t>
      </w:r>
      <w:proofErr w:type="spellEnd"/>
      <w:r w:rsidRPr="00386C04">
        <w:rPr>
          <w:rFonts w:asciiTheme="majorHAnsi" w:hAnsiTheme="majorHAnsi"/>
        </w:rPr>
        <w:t xml:space="preserve"> cena oferty najtańszej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b) </w:t>
      </w:r>
      <w:proofErr w:type="spellStart"/>
      <w:r w:rsidRPr="00386C04">
        <w:rPr>
          <w:rFonts w:asciiTheme="majorHAnsi" w:hAnsiTheme="majorHAnsi"/>
        </w:rPr>
        <w:t>Croz</w:t>
      </w:r>
      <w:proofErr w:type="spellEnd"/>
      <w:r w:rsidRPr="00386C04">
        <w:rPr>
          <w:rFonts w:asciiTheme="majorHAnsi" w:hAnsiTheme="majorHAnsi"/>
        </w:rPr>
        <w:t xml:space="preserve"> cena oferty rozpatrywanej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60 wartość procentowa kryterium</w:t>
      </w:r>
    </w:p>
    <w:p w:rsidR="00386C04" w:rsidRPr="00C010B9" w:rsidRDefault="00386C04" w:rsidP="00386C04">
      <w:pPr>
        <w:spacing w:after="0"/>
        <w:jc w:val="both"/>
        <w:rPr>
          <w:rFonts w:asciiTheme="majorHAnsi" w:hAnsiTheme="majorHAnsi"/>
          <w:color w:val="FF0000"/>
        </w:rPr>
      </w:pPr>
      <w:r w:rsidRPr="00386C04">
        <w:rPr>
          <w:rFonts w:asciiTheme="majorHAnsi" w:hAnsiTheme="majorHAnsi"/>
        </w:rPr>
        <w:t>2</w:t>
      </w:r>
      <w:r w:rsidRPr="00CE48ED">
        <w:rPr>
          <w:rFonts w:asciiTheme="majorHAnsi" w:hAnsiTheme="majorHAnsi"/>
        </w:rPr>
        <w:t>) Termin wykonania 20%. Zamawiający dla pot</w:t>
      </w:r>
      <w:r w:rsidR="00CE48ED" w:rsidRPr="00CE48ED">
        <w:rPr>
          <w:rFonts w:asciiTheme="majorHAnsi" w:hAnsiTheme="majorHAnsi"/>
        </w:rPr>
        <w:t xml:space="preserve">rzeb wyliczenia punktacji w tym </w:t>
      </w:r>
      <w:r w:rsidRPr="00CE48ED">
        <w:rPr>
          <w:rFonts w:asciiTheme="majorHAnsi" w:hAnsiTheme="majorHAnsi"/>
        </w:rPr>
        <w:t>kryterium ustala minimalną i maksymalną ilość d</w:t>
      </w:r>
      <w:r w:rsidR="00CE48ED" w:rsidRPr="00CE48ED">
        <w:rPr>
          <w:rFonts w:asciiTheme="majorHAnsi" w:hAnsiTheme="majorHAnsi"/>
        </w:rPr>
        <w:t xml:space="preserve">ni jaka będzie brana pod uwagę. </w:t>
      </w:r>
      <w:r w:rsidRPr="00CE48ED">
        <w:rPr>
          <w:rFonts w:asciiTheme="majorHAnsi" w:hAnsiTheme="majorHAnsi"/>
        </w:rPr>
        <w:t xml:space="preserve">Minimum to </w:t>
      </w:r>
      <w:r w:rsidR="00CE48ED" w:rsidRPr="00CE48ED">
        <w:rPr>
          <w:rFonts w:asciiTheme="majorHAnsi" w:hAnsiTheme="majorHAnsi"/>
        </w:rPr>
        <w:t>6</w:t>
      </w:r>
      <w:r w:rsidRPr="00CE48ED">
        <w:rPr>
          <w:rFonts w:asciiTheme="majorHAnsi" w:hAnsiTheme="majorHAnsi"/>
        </w:rPr>
        <w:t xml:space="preserve">0 dni, maksimum </w:t>
      </w:r>
      <w:r w:rsidR="00CE48ED" w:rsidRPr="00CE48ED">
        <w:rPr>
          <w:rFonts w:asciiTheme="majorHAnsi" w:hAnsiTheme="majorHAnsi"/>
        </w:rPr>
        <w:t>8</w:t>
      </w:r>
      <w:r w:rsidRPr="00CE48ED">
        <w:rPr>
          <w:rFonts w:asciiTheme="majorHAnsi" w:hAnsiTheme="majorHAnsi"/>
        </w:rPr>
        <w:t>0 dni od daty pod</w:t>
      </w:r>
      <w:r w:rsidR="00CE48ED" w:rsidRPr="00CE48ED">
        <w:rPr>
          <w:rFonts w:asciiTheme="majorHAnsi" w:hAnsiTheme="majorHAnsi"/>
        </w:rPr>
        <w:t xml:space="preserve">pisania umowy. Wykonawca, który </w:t>
      </w:r>
      <w:r w:rsidRPr="00CE48ED">
        <w:rPr>
          <w:rFonts w:asciiTheme="majorHAnsi" w:hAnsiTheme="majorHAnsi"/>
        </w:rPr>
        <w:t>złoży ofertę z najkrótszym terminem realizacji otrzyma w tym kryterium 20 pkt.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Pozostałe oferty zostaną ocenione wg. wzoru: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</w:p>
    <w:p w:rsidR="00EA0372" w:rsidRDefault="00550AAA" w:rsidP="00550AAA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proofErr w:type="spellStart"/>
      <w:r>
        <w:rPr>
          <w:rFonts w:asciiTheme="majorHAnsi" w:hAnsiTheme="majorHAnsi"/>
        </w:rPr>
        <w:t>Tn</w:t>
      </w:r>
      <w:proofErr w:type="spellEnd"/>
    </w:p>
    <w:p w:rsidR="00550AAA" w:rsidRDefault="00550AAA" w:rsidP="00550AAA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………………………….. X 20=ilość punktów</w:t>
      </w:r>
    </w:p>
    <w:p w:rsidR="00550AAA" w:rsidRDefault="00550AAA" w:rsidP="00550AAA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proofErr w:type="spellStart"/>
      <w:r>
        <w:rPr>
          <w:rFonts w:asciiTheme="majorHAnsi" w:hAnsiTheme="majorHAnsi"/>
        </w:rPr>
        <w:t>Troz</w:t>
      </w:r>
      <w:proofErr w:type="spellEnd"/>
    </w:p>
    <w:p w:rsidR="00EA0372" w:rsidRPr="00386C04" w:rsidRDefault="00EA0372" w:rsidP="00386C04">
      <w:pPr>
        <w:spacing w:after="0"/>
        <w:jc w:val="both"/>
        <w:rPr>
          <w:rFonts w:asciiTheme="majorHAnsi" w:hAnsiTheme="majorHAnsi"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Oznaczenia we wzorze: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a) </w:t>
      </w:r>
      <w:proofErr w:type="spellStart"/>
      <w:r w:rsidRPr="00386C04">
        <w:rPr>
          <w:rFonts w:asciiTheme="majorHAnsi" w:hAnsiTheme="majorHAnsi"/>
        </w:rPr>
        <w:t>Tn</w:t>
      </w:r>
      <w:proofErr w:type="spellEnd"/>
      <w:r w:rsidRPr="00386C04">
        <w:rPr>
          <w:rFonts w:asciiTheme="majorHAnsi" w:hAnsiTheme="majorHAnsi"/>
        </w:rPr>
        <w:t xml:space="preserve"> ilość dni realizacji zamówienia z oferty o najkrótszym terminie realizacji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b) </w:t>
      </w:r>
      <w:proofErr w:type="spellStart"/>
      <w:r w:rsidRPr="00386C04">
        <w:rPr>
          <w:rFonts w:asciiTheme="majorHAnsi" w:hAnsiTheme="majorHAnsi"/>
        </w:rPr>
        <w:t>Troz</w:t>
      </w:r>
      <w:proofErr w:type="spellEnd"/>
      <w:r w:rsidRPr="00386C04">
        <w:rPr>
          <w:rFonts w:asciiTheme="majorHAnsi" w:hAnsiTheme="majorHAnsi"/>
        </w:rPr>
        <w:t xml:space="preserve"> ilość dni realizacji zamówienia z oferty rozpatrywanej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20 wartość procentowa kryterium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3) Okres Gwarancji 20%. Zamawiający ustala maksymaln</w:t>
      </w:r>
      <w:r w:rsidR="003F5224">
        <w:rPr>
          <w:rFonts w:asciiTheme="majorHAnsi" w:hAnsiTheme="majorHAnsi"/>
        </w:rPr>
        <w:t xml:space="preserve">y okres gwarancji, który będzie </w:t>
      </w:r>
      <w:r w:rsidRPr="00386C04">
        <w:rPr>
          <w:rFonts w:asciiTheme="majorHAnsi" w:hAnsiTheme="majorHAnsi"/>
        </w:rPr>
        <w:t>brał pod uwagę na 72 miesiące. Oferty, w których zo</w:t>
      </w:r>
      <w:r w:rsidR="003F5224">
        <w:rPr>
          <w:rFonts w:asciiTheme="majorHAnsi" w:hAnsiTheme="majorHAnsi"/>
        </w:rPr>
        <w:t xml:space="preserve">stanie wskazany okres gwarancji </w:t>
      </w:r>
      <w:r w:rsidRPr="00386C04">
        <w:rPr>
          <w:rFonts w:asciiTheme="majorHAnsi" w:hAnsiTheme="majorHAnsi"/>
        </w:rPr>
        <w:t>dłuższy niż 72 miesiące otrzymają 20 pkt.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Wykonawca, który złoży ofertę z najdłuższym terminem gwarancji otrzyma w tym</w:t>
      </w:r>
      <w:r w:rsidR="003F5224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kryterium 20 pkt. Pozostałe oferty zostaną ocenione wg. wzoru:</w:t>
      </w:r>
    </w:p>
    <w:p w:rsidR="00EA0372" w:rsidRDefault="00EA0372" w:rsidP="00386C04">
      <w:pPr>
        <w:spacing w:after="0"/>
        <w:jc w:val="both"/>
        <w:rPr>
          <w:rFonts w:asciiTheme="majorHAnsi" w:hAnsiTheme="majorHAnsi"/>
        </w:rPr>
      </w:pPr>
    </w:p>
    <w:p w:rsidR="00EA0372" w:rsidRDefault="00550AAA" w:rsidP="00550AAA">
      <w:pPr>
        <w:tabs>
          <w:tab w:val="left" w:pos="19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</w:t>
      </w:r>
      <w:proofErr w:type="spellStart"/>
      <w:r>
        <w:rPr>
          <w:rFonts w:asciiTheme="majorHAnsi" w:hAnsiTheme="majorHAnsi"/>
        </w:rPr>
        <w:t>OGroz</w:t>
      </w:r>
      <w:proofErr w:type="spellEnd"/>
    </w:p>
    <w:p w:rsidR="00550AAA" w:rsidRDefault="00550AAA" w:rsidP="00550AAA">
      <w:pPr>
        <w:tabs>
          <w:tab w:val="left" w:pos="19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……………………….. X  20=ilość punktów</w:t>
      </w:r>
    </w:p>
    <w:p w:rsidR="00EA0372" w:rsidRDefault="00550AAA" w:rsidP="00550AAA">
      <w:pPr>
        <w:tabs>
          <w:tab w:val="left" w:pos="271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</w:t>
      </w:r>
      <w:proofErr w:type="spellStart"/>
      <w:r w:rsidRPr="00550AAA">
        <w:rPr>
          <w:rFonts w:asciiTheme="majorHAnsi" w:hAnsiTheme="majorHAnsi"/>
        </w:rPr>
        <w:t>OGmax</w:t>
      </w:r>
      <w:proofErr w:type="spellEnd"/>
    </w:p>
    <w:p w:rsidR="00EA0372" w:rsidRDefault="00EA0372" w:rsidP="00386C04">
      <w:pPr>
        <w:spacing w:after="0"/>
        <w:jc w:val="both"/>
        <w:rPr>
          <w:rFonts w:asciiTheme="majorHAnsi" w:hAnsiTheme="majorHAnsi"/>
        </w:rPr>
      </w:pPr>
    </w:p>
    <w:p w:rsidR="00EA0372" w:rsidRPr="00386C04" w:rsidRDefault="00EA0372" w:rsidP="00386C04">
      <w:pPr>
        <w:spacing w:after="0"/>
        <w:jc w:val="both"/>
        <w:rPr>
          <w:rFonts w:asciiTheme="majorHAnsi" w:hAnsiTheme="majorHAnsi"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Oznaczenia we wzorze: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a) </w:t>
      </w:r>
      <w:proofErr w:type="spellStart"/>
      <w:r w:rsidRPr="00386C04">
        <w:rPr>
          <w:rFonts w:asciiTheme="majorHAnsi" w:hAnsiTheme="majorHAnsi"/>
        </w:rPr>
        <w:t>OGroz</w:t>
      </w:r>
      <w:proofErr w:type="spellEnd"/>
      <w:r w:rsidRPr="00386C04">
        <w:rPr>
          <w:rFonts w:asciiTheme="majorHAnsi" w:hAnsiTheme="majorHAnsi"/>
        </w:rPr>
        <w:t xml:space="preserve"> ilość miesięcy gwarancji oferty rozpatrywanej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b) </w:t>
      </w:r>
      <w:proofErr w:type="spellStart"/>
      <w:r w:rsidRPr="00386C04">
        <w:rPr>
          <w:rFonts w:asciiTheme="majorHAnsi" w:hAnsiTheme="majorHAnsi"/>
        </w:rPr>
        <w:t>OGmax</w:t>
      </w:r>
      <w:proofErr w:type="spellEnd"/>
      <w:r w:rsidRPr="00386C04">
        <w:rPr>
          <w:rFonts w:asciiTheme="majorHAnsi" w:hAnsiTheme="majorHAnsi"/>
        </w:rPr>
        <w:t xml:space="preserve"> ilość miesięcy gwarancji oferty o najdłuższym okresie (max 72 miesiące)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20 wartość procentowa kryterium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Nie będą punktowane oferty, w których Wykonawca ws</w:t>
      </w:r>
      <w:r w:rsidR="003F5224">
        <w:rPr>
          <w:rFonts w:asciiTheme="majorHAnsi" w:hAnsiTheme="majorHAnsi"/>
        </w:rPr>
        <w:t xml:space="preserve">każe, że dla ważności gwarancji </w:t>
      </w:r>
      <w:r w:rsidRPr="00386C04">
        <w:rPr>
          <w:rFonts w:asciiTheme="majorHAnsi" w:hAnsiTheme="majorHAnsi"/>
        </w:rPr>
        <w:t>wymagane są płatne przeglądy, chyba, że z oferty bę</w:t>
      </w:r>
      <w:r w:rsidR="003F5224">
        <w:rPr>
          <w:rFonts w:asciiTheme="majorHAnsi" w:hAnsiTheme="majorHAnsi"/>
        </w:rPr>
        <w:t xml:space="preserve">dzie jednoznacznie wynikało, że </w:t>
      </w:r>
      <w:r w:rsidRPr="00386C04">
        <w:rPr>
          <w:rFonts w:asciiTheme="majorHAnsi" w:hAnsiTheme="majorHAnsi"/>
        </w:rPr>
        <w:t>koszt tych czynności został przewidziany w cenie ofer</w:t>
      </w:r>
      <w:r w:rsidR="003F5224">
        <w:rPr>
          <w:rFonts w:asciiTheme="majorHAnsi" w:hAnsiTheme="majorHAnsi"/>
        </w:rPr>
        <w:t xml:space="preserve">towej. W przypadku uzależnienia </w:t>
      </w:r>
      <w:r w:rsidRPr="00386C04">
        <w:rPr>
          <w:rFonts w:asciiTheme="majorHAnsi" w:hAnsiTheme="majorHAnsi"/>
        </w:rPr>
        <w:t>ważności gwarancji od płatnych przeglądów oferent otrz</w:t>
      </w:r>
      <w:r w:rsidR="003F5224">
        <w:rPr>
          <w:rFonts w:asciiTheme="majorHAnsi" w:hAnsiTheme="majorHAnsi"/>
        </w:rPr>
        <w:t xml:space="preserve">yma za niniejsze kryterium 0 </w:t>
      </w:r>
      <w:r w:rsidRPr="00386C04">
        <w:rPr>
          <w:rFonts w:asciiTheme="majorHAnsi" w:hAnsiTheme="majorHAnsi"/>
        </w:rPr>
        <w:t>punktów.</w:t>
      </w:r>
    </w:p>
    <w:p w:rsidR="003F522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4) Realizacja zamówienia zostanie powierzona wy</w:t>
      </w:r>
      <w:r w:rsidR="003F5224">
        <w:rPr>
          <w:rFonts w:asciiTheme="majorHAnsi" w:hAnsiTheme="majorHAnsi"/>
        </w:rPr>
        <w:t xml:space="preserve">konawcy, który uzyska najwyższą </w:t>
      </w:r>
      <w:r w:rsidRPr="00386C04">
        <w:rPr>
          <w:rFonts w:asciiTheme="majorHAnsi" w:hAnsiTheme="majorHAnsi"/>
        </w:rPr>
        <w:t>ilość punktów w wyniku zsumowania punktacji z w/w kryteriów.</w:t>
      </w:r>
    </w:p>
    <w:p w:rsidR="00550AAA" w:rsidRDefault="00550AAA" w:rsidP="00386C04">
      <w:pPr>
        <w:spacing w:after="0"/>
        <w:jc w:val="both"/>
        <w:rPr>
          <w:rFonts w:asciiTheme="majorHAnsi" w:hAnsiTheme="majorHAnsi"/>
        </w:rPr>
      </w:pPr>
    </w:p>
    <w:p w:rsidR="00550AAA" w:rsidRPr="00386C04" w:rsidRDefault="00550AAA" w:rsidP="00386C04">
      <w:pPr>
        <w:spacing w:after="0"/>
        <w:jc w:val="both"/>
        <w:rPr>
          <w:rFonts w:asciiTheme="majorHAnsi" w:hAnsiTheme="majorHAnsi"/>
        </w:rPr>
      </w:pPr>
    </w:p>
    <w:p w:rsidR="003F5224" w:rsidRPr="006062A4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6062A4">
        <w:rPr>
          <w:rFonts w:asciiTheme="majorHAnsi" w:hAnsiTheme="majorHAnsi"/>
          <w:b/>
        </w:rPr>
        <w:lastRenderedPageBreak/>
        <w:t>19</w:t>
      </w:r>
      <w:r w:rsidR="006062A4" w:rsidRPr="006062A4">
        <w:rPr>
          <w:rFonts w:asciiTheme="majorHAnsi" w:hAnsiTheme="majorHAnsi"/>
          <w:b/>
        </w:rPr>
        <w:t xml:space="preserve">. </w:t>
      </w:r>
      <w:r w:rsidR="006062A4">
        <w:rPr>
          <w:rFonts w:asciiTheme="majorHAnsi" w:hAnsiTheme="majorHAnsi"/>
          <w:b/>
        </w:rPr>
        <w:t xml:space="preserve"> Zamawiający </w:t>
      </w:r>
      <w:r w:rsidRPr="006062A4">
        <w:rPr>
          <w:rFonts w:asciiTheme="majorHAnsi" w:hAnsiTheme="majorHAnsi"/>
          <w:b/>
        </w:rPr>
        <w:t xml:space="preserve"> wymaga wniesieni</w:t>
      </w:r>
      <w:r w:rsidR="00FF603C">
        <w:rPr>
          <w:rFonts w:asciiTheme="majorHAnsi" w:hAnsiTheme="majorHAnsi"/>
          <w:b/>
        </w:rPr>
        <w:t>a</w:t>
      </w:r>
      <w:r w:rsidRPr="006062A4">
        <w:rPr>
          <w:rFonts w:asciiTheme="majorHAnsi" w:hAnsiTheme="majorHAnsi"/>
          <w:b/>
        </w:rPr>
        <w:t xml:space="preserve"> zabezpieczenia należytego wykonania</w:t>
      </w:r>
      <w:r w:rsidR="006062A4" w:rsidRPr="006062A4">
        <w:rPr>
          <w:rFonts w:asciiTheme="majorHAnsi" w:hAnsiTheme="majorHAnsi"/>
          <w:b/>
        </w:rPr>
        <w:t xml:space="preserve"> U</w:t>
      </w:r>
      <w:r w:rsidR="002A4738" w:rsidRPr="006062A4">
        <w:rPr>
          <w:rFonts w:asciiTheme="majorHAnsi" w:hAnsiTheme="majorHAnsi"/>
          <w:b/>
        </w:rPr>
        <w:t>mowy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1</w:t>
      </w:r>
      <w:r>
        <w:rPr>
          <w:rFonts w:asciiTheme="majorHAnsi" w:hAnsiTheme="majorHAnsi"/>
        </w:rPr>
        <w:t>9</w:t>
      </w:r>
      <w:r w:rsidRPr="006062A4">
        <w:rPr>
          <w:rFonts w:asciiTheme="majorHAnsi" w:hAnsiTheme="majorHAnsi"/>
        </w:rPr>
        <w:t>.1.</w:t>
      </w:r>
      <w:r w:rsidRPr="006062A4">
        <w:rPr>
          <w:rFonts w:asciiTheme="majorHAnsi" w:hAnsiTheme="majorHAnsi"/>
        </w:rPr>
        <w:tab/>
        <w:t>Zamawiający żąda od wybranego wykonawcy wniesienia zabezpieczenia należyteg</w:t>
      </w:r>
      <w:r w:rsidR="00FF603C">
        <w:rPr>
          <w:rFonts w:asciiTheme="majorHAnsi" w:hAnsiTheme="majorHAnsi"/>
        </w:rPr>
        <w:t xml:space="preserve">o wykonania umowy w wysokości : </w:t>
      </w:r>
      <w:r w:rsidRPr="006062A4">
        <w:rPr>
          <w:rFonts w:asciiTheme="majorHAnsi" w:hAnsiTheme="majorHAnsi"/>
        </w:rPr>
        <w:t>10% ceny całkowitej podanej w of</w:t>
      </w:r>
      <w:r w:rsidR="00FF603C">
        <w:rPr>
          <w:rFonts w:asciiTheme="majorHAnsi" w:hAnsiTheme="majorHAnsi"/>
        </w:rPr>
        <w:t xml:space="preserve">ercie (ceny ofertowej brutto) 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1</w:t>
      </w:r>
      <w:r>
        <w:rPr>
          <w:rFonts w:asciiTheme="majorHAnsi" w:hAnsiTheme="majorHAnsi"/>
        </w:rPr>
        <w:t>9</w:t>
      </w:r>
      <w:r w:rsidRPr="006062A4">
        <w:rPr>
          <w:rFonts w:asciiTheme="majorHAnsi" w:hAnsiTheme="majorHAnsi"/>
        </w:rPr>
        <w:t>.2.</w:t>
      </w:r>
      <w:r w:rsidRPr="006062A4">
        <w:rPr>
          <w:rFonts w:asciiTheme="majorHAnsi" w:hAnsiTheme="majorHAnsi"/>
        </w:rPr>
        <w:tab/>
        <w:t>Zabezpieczenie służy pokryciu roszczeń z tytułu niewykonania lub nienależytego wykonania umowy.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1</w:t>
      </w:r>
      <w:r>
        <w:rPr>
          <w:rFonts w:asciiTheme="majorHAnsi" w:hAnsiTheme="majorHAnsi"/>
        </w:rPr>
        <w:t>9</w:t>
      </w:r>
      <w:r w:rsidRPr="006062A4">
        <w:rPr>
          <w:rFonts w:asciiTheme="majorHAnsi" w:hAnsiTheme="majorHAnsi"/>
        </w:rPr>
        <w:t>.3.</w:t>
      </w:r>
      <w:r w:rsidRPr="006062A4">
        <w:rPr>
          <w:rFonts w:asciiTheme="majorHAnsi" w:hAnsiTheme="majorHAnsi"/>
        </w:rPr>
        <w:tab/>
        <w:t>Zabezpieczenie należytego wykonania umowy może być wnoszone w jednej z następujących form: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a)</w:t>
      </w:r>
      <w:r w:rsidRPr="006062A4">
        <w:rPr>
          <w:rFonts w:asciiTheme="majorHAnsi" w:hAnsiTheme="majorHAnsi"/>
        </w:rPr>
        <w:tab/>
        <w:t>pieniądzu;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b)</w:t>
      </w:r>
      <w:r w:rsidRPr="006062A4">
        <w:rPr>
          <w:rFonts w:asciiTheme="majorHAnsi" w:hAnsiTheme="majorHAnsi"/>
        </w:rPr>
        <w:tab/>
        <w:t>poręczeniach bankowych lub poręczeniach spółdzielczej kasy oszczędnościowo -kredytowej, z tym że zobowiązanie kasy jest zawsze zobowiązaniem pieniężnym;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c)</w:t>
      </w:r>
      <w:r w:rsidRPr="006062A4">
        <w:rPr>
          <w:rFonts w:asciiTheme="majorHAnsi" w:hAnsiTheme="majorHAnsi"/>
        </w:rPr>
        <w:tab/>
        <w:t>gwarancjach bankowych;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d)</w:t>
      </w:r>
      <w:r w:rsidRPr="006062A4">
        <w:rPr>
          <w:rFonts w:asciiTheme="majorHAnsi" w:hAnsiTheme="majorHAnsi"/>
        </w:rPr>
        <w:tab/>
        <w:t>gwarancjach ubezpieczeniowych;</w:t>
      </w:r>
    </w:p>
    <w:p w:rsidR="00FF603C" w:rsidRDefault="006062A4" w:rsidP="00FF603C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e)</w:t>
      </w:r>
      <w:r w:rsidRPr="006062A4">
        <w:rPr>
          <w:rFonts w:asciiTheme="majorHAnsi" w:hAnsiTheme="majorHAnsi"/>
        </w:rPr>
        <w:tab/>
        <w:t>poręczeniach udzielanych przez podmioty, o których mowa w art. 6 b ust. 5 pkt. 2 ustawy z dnia 9 listopada 2000r. o utworzeniu Polskiej Agencji Rozwoju Przedsiębiorczości oraz zgodnie   z art. 148 us</w:t>
      </w:r>
      <w:r w:rsidR="00FF603C">
        <w:rPr>
          <w:rFonts w:asciiTheme="majorHAnsi" w:hAnsiTheme="majorHAnsi"/>
        </w:rPr>
        <w:t>tawy Prawo zamówień publicznych</w:t>
      </w:r>
    </w:p>
    <w:p w:rsidR="006062A4" w:rsidRPr="006062A4" w:rsidRDefault="006062A4" w:rsidP="00FF603C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 xml:space="preserve"> 1</w:t>
      </w:r>
      <w:r w:rsidR="00FF603C">
        <w:rPr>
          <w:rFonts w:asciiTheme="majorHAnsi" w:hAnsiTheme="majorHAnsi"/>
        </w:rPr>
        <w:t>9</w:t>
      </w:r>
      <w:r w:rsidRPr="006062A4">
        <w:rPr>
          <w:rFonts w:asciiTheme="majorHAnsi" w:hAnsiTheme="majorHAnsi"/>
        </w:rPr>
        <w:t>.4 Dokumenty wskazane w pkt. 1.3 muszą bezwarunkowo zawierać zapisy: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- bezwarunkowo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 xml:space="preserve">- nieodwołalnie 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- na pierwsze wezwanie zamawiającego.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19.</w:t>
      </w:r>
      <w:r w:rsidR="00FF603C">
        <w:rPr>
          <w:rFonts w:asciiTheme="majorHAnsi" w:hAnsiTheme="majorHAnsi"/>
        </w:rPr>
        <w:t>5</w:t>
      </w:r>
      <w:r w:rsidRPr="006062A4">
        <w:rPr>
          <w:rFonts w:asciiTheme="majorHAnsi" w:hAnsiTheme="majorHAnsi"/>
        </w:rPr>
        <w:t>.</w:t>
      </w:r>
      <w:r w:rsidRPr="006062A4">
        <w:rPr>
          <w:rFonts w:asciiTheme="majorHAnsi" w:hAnsiTheme="majorHAnsi"/>
        </w:rPr>
        <w:tab/>
        <w:t>Zabezpieczenie wnoszone w pieniądzu należy wnieść na rachunek bankowy zamawiającego: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 w:rsidRPr="006062A4">
        <w:rPr>
          <w:rFonts w:asciiTheme="majorHAnsi" w:hAnsiTheme="majorHAnsi"/>
        </w:rPr>
        <w:t>Bank Spółdzielczy w Biszczy nr konta 97 9649 0002 2001 0000 0101 0003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6062A4">
        <w:rPr>
          <w:rFonts w:asciiTheme="majorHAnsi" w:hAnsiTheme="majorHAnsi"/>
        </w:rPr>
        <w:t>.</w:t>
      </w:r>
      <w:r w:rsidR="00FF603C">
        <w:rPr>
          <w:rFonts w:asciiTheme="majorHAnsi" w:hAnsiTheme="majorHAnsi"/>
        </w:rPr>
        <w:t>6</w:t>
      </w:r>
      <w:r w:rsidRPr="006062A4">
        <w:rPr>
          <w:rFonts w:asciiTheme="majorHAnsi" w:hAnsiTheme="majorHAnsi"/>
        </w:rPr>
        <w:t>.</w:t>
      </w:r>
      <w:r w:rsidRPr="006062A4">
        <w:rPr>
          <w:rFonts w:asciiTheme="majorHAnsi" w:hAnsiTheme="majorHAnsi"/>
        </w:rPr>
        <w:tab/>
        <w:t>Zabezpieczenie wniesione w pieniądzu zamawiający przechowuje na oprocentowanym rachunku bankowym. Zamawiający zwraca zabezpieczenie wniesione w pieniądzu z odsetkami wynikającymi   z umowy rachunku bankowego, na którym było ono przechowywane, pomniejszone o koszt prowadzenia tego rachunku oraz prowizji bankowej za przelew pieniędzy na rachunek bankowy wykonawcy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6062A4">
        <w:rPr>
          <w:rFonts w:asciiTheme="majorHAnsi" w:hAnsiTheme="majorHAnsi"/>
        </w:rPr>
        <w:t>.</w:t>
      </w:r>
      <w:r w:rsidR="00FF603C">
        <w:rPr>
          <w:rFonts w:asciiTheme="majorHAnsi" w:hAnsiTheme="majorHAnsi"/>
        </w:rPr>
        <w:t>7</w:t>
      </w:r>
      <w:r w:rsidRPr="006062A4">
        <w:rPr>
          <w:rFonts w:asciiTheme="majorHAnsi" w:hAnsiTheme="majorHAnsi"/>
        </w:rPr>
        <w:t>.</w:t>
      </w:r>
      <w:r w:rsidRPr="006062A4">
        <w:rPr>
          <w:rFonts w:asciiTheme="majorHAnsi" w:hAnsiTheme="majorHAnsi"/>
        </w:rPr>
        <w:tab/>
        <w:t>Zamawiający zwróci zabezpieczenie w terminie 30 dni od dnia wykonania zamówienia i uznania przez zamawiającego za należycie wykonane.</w:t>
      </w:r>
    </w:p>
    <w:p w:rsidR="006062A4" w:rsidRPr="006062A4" w:rsidRDefault="006062A4" w:rsidP="006062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6062A4">
        <w:rPr>
          <w:rFonts w:asciiTheme="majorHAnsi" w:hAnsiTheme="majorHAnsi"/>
        </w:rPr>
        <w:t>.</w:t>
      </w:r>
      <w:r w:rsidR="00FF603C">
        <w:rPr>
          <w:rFonts w:asciiTheme="majorHAnsi" w:hAnsiTheme="majorHAnsi"/>
        </w:rPr>
        <w:t>8</w:t>
      </w:r>
      <w:r w:rsidRPr="006062A4">
        <w:rPr>
          <w:rFonts w:asciiTheme="majorHAnsi" w:hAnsiTheme="majorHAnsi"/>
        </w:rPr>
        <w:t>.</w:t>
      </w:r>
      <w:r w:rsidRPr="006062A4">
        <w:rPr>
          <w:rFonts w:asciiTheme="majorHAnsi" w:hAnsiTheme="majorHAnsi"/>
        </w:rPr>
        <w:tab/>
        <w:t>Kwota pozostawiona na zabezpieczenie roszczeń z tytułu rękojmi za wady wyniesie 30% wysokości zabezpieczenia</w:t>
      </w:r>
    </w:p>
    <w:p w:rsidR="006062A4" w:rsidRPr="00CE48ED" w:rsidRDefault="006062A4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6062A4">
        <w:rPr>
          <w:rFonts w:asciiTheme="majorHAnsi" w:hAnsiTheme="majorHAnsi"/>
        </w:rPr>
        <w:t>.</w:t>
      </w:r>
      <w:r w:rsidR="00FF603C">
        <w:rPr>
          <w:rFonts w:asciiTheme="majorHAnsi" w:hAnsiTheme="majorHAnsi"/>
        </w:rPr>
        <w:t>9</w:t>
      </w:r>
      <w:r w:rsidRPr="006062A4">
        <w:rPr>
          <w:rFonts w:asciiTheme="majorHAnsi" w:hAnsiTheme="majorHAnsi"/>
        </w:rPr>
        <w:t>.</w:t>
      </w:r>
      <w:r w:rsidRPr="006062A4">
        <w:rPr>
          <w:rFonts w:asciiTheme="majorHAnsi" w:hAnsiTheme="majorHAnsi"/>
        </w:rPr>
        <w:tab/>
        <w:t>Kwota, o której mowa w pkt 2.3 jest zwracana  nie później niż w 15 dniu po u</w:t>
      </w:r>
      <w:r w:rsidR="00CE48ED">
        <w:rPr>
          <w:rFonts w:asciiTheme="majorHAnsi" w:hAnsiTheme="majorHAnsi"/>
        </w:rPr>
        <w:t>pływie okresu rękojmi  za wady.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20.1. Formalności jakie powinny zostać dope</w:t>
      </w:r>
      <w:r w:rsidR="00555DF7">
        <w:rPr>
          <w:rFonts w:asciiTheme="majorHAnsi" w:hAnsiTheme="majorHAnsi"/>
        </w:rPr>
        <w:t xml:space="preserve">łnione po wyborze oferty w celu </w:t>
      </w:r>
      <w:r w:rsidRPr="00386C04">
        <w:rPr>
          <w:rFonts w:asciiTheme="majorHAnsi" w:hAnsiTheme="majorHAnsi"/>
        </w:rPr>
        <w:t>zawarcia umowy w sprawie zamówienia publicznego.</w:t>
      </w:r>
    </w:p>
    <w:p w:rsidR="003F522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1) W przypadku wykonawców składających ofertę </w:t>
      </w:r>
      <w:r w:rsidR="00555DF7">
        <w:rPr>
          <w:rFonts w:asciiTheme="majorHAnsi" w:hAnsiTheme="majorHAnsi"/>
        </w:rPr>
        <w:t xml:space="preserve">wspólną wymaga się przedłożenia </w:t>
      </w:r>
      <w:r w:rsidRPr="00386C04">
        <w:rPr>
          <w:rFonts w:asciiTheme="majorHAnsi" w:hAnsiTheme="majorHAnsi"/>
        </w:rPr>
        <w:t>zamawiającemu umowy regulującej współpracę tych wykon</w:t>
      </w:r>
      <w:r w:rsidR="003F5224">
        <w:rPr>
          <w:rFonts w:asciiTheme="majorHAnsi" w:hAnsiTheme="majorHAnsi"/>
        </w:rPr>
        <w:t xml:space="preserve">awców.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2) Zamawiający żąda, aby, o ile są już znane, wykonawca p</w:t>
      </w:r>
      <w:r w:rsidR="00555DF7">
        <w:rPr>
          <w:rFonts w:asciiTheme="majorHAnsi" w:hAnsiTheme="majorHAnsi"/>
        </w:rPr>
        <w:t xml:space="preserve">odał nazwy (firm) albo imiona i </w:t>
      </w:r>
      <w:r w:rsidRPr="00386C04">
        <w:rPr>
          <w:rFonts w:asciiTheme="majorHAnsi" w:hAnsiTheme="majorHAnsi"/>
        </w:rPr>
        <w:t xml:space="preserve">nazwiska, dane kontaktowe podwykonawców </w:t>
      </w:r>
      <w:r w:rsidR="003F5224">
        <w:rPr>
          <w:rFonts w:asciiTheme="majorHAnsi" w:hAnsiTheme="majorHAnsi"/>
        </w:rPr>
        <w:t xml:space="preserve">i ich przedstawicieli prawnych, </w:t>
      </w:r>
      <w:r w:rsidRPr="00386C04">
        <w:rPr>
          <w:rFonts w:asciiTheme="majorHAnsi" w:hAnsiTheme="majorHAnsi"/>
        </w:rPr>
        <w:t>zaangażowanych w realizację zamówienia.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3) Wymaga się przedstawienia potwierdzonych za zgodn</w:t>
      </w:r>
      <w:r w:rsidR="003F5224">
        <w:rPr>
          <w:rFonts w:asciiTheme="majorHAnsi" w:hAnsiTheme="majorHAnsi"/>
        </w:rPr>
        <w:t xml:space="preserve">ość z oryginałem kopi decyzji o </w:t>
      </w:r>
      <w:r w:rsidRPr="00386C04">
        <w:rPr>
          <w:rFonts w:asciiTheme="majorHAnsi" w:hAnsiTheme="majorHAnsi"/>
        </w:rPr>
        <w:t>nadaniu uprawnień do sprawowania samod</w:t>
      </w:r>
      <w:r w:rsidR="003F5224">
        <w:rPr>
          <w:rFonts w:asciiTheme="majorHAnsi" w:hAnsiTheme="majorHAnsi"/>
        </w:rPr>
        <w:t xml:space="preserve">zielnych funkcji technicznych w </w:t>
      </w:r>
      <w:r w:rsidRPr="00386C04">
        <w:rPr>
          <w:rFonts w:asciiTheme="majorHAnsi" w:hAnsiTheme="majorHAnsi"/>
        </w:rPr>
        <w:t>budownictwie wraz z zaświadczeniami o przynależno</w:t>
      </w:r>
      <w:r w:rsidR="003F5224">
        <w:rPr>
          <w:rFonts w:asciiTheme="majorHAnsi" w:hAnsiTheme="majorHAnsi"/>
        </w:rPr>
        <w:t xml:space="preserve">ści do właściwych izb samorządu </w:t>
      </w:r>
      <w:r w:rsidRPr="00386C04">
        <w:rPr>
          <w:rFonts w:asciiTheme="majorHAnsi" w:hAnsiTheme="majorHAnsi"/>
        </w:rPr>
        <w:t>zawodowego.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4) Wykonawca zobowiązany jest przedłożyć kosztorys oferto</w:t>
      </w:r>
      <w:r w:rsidR="003F5224">
        <w:rPr>
          <w:rFonts w:asciiTheme="majorHAnsi" w:hAnsiTheme="majorHAnsi"/>
        </w:rPr>
        <w:t xml:space="preserve">wy w formie wydruku </w:t>
      </w:r>
      <w:r w:rsidRPr="00386C04">
        <w:rPr>
          <w:rFonts w:asciiTheme="majorHAnsi" w:hAnsiTheme="majorHAnsi"/>
        </w:rPr>
        <w:t>komputerowego oraz na nośniku elektronicznym w fo</w:t>
      </w:r>
      <w:r w:rsidR="003F5224">
        <w:rPr>
          <w:rFonts w:asciiTheme="majorHAnsi" w:hAnsiTheme="majorHAnsi"/>
        </w:rPr>
        <w:t xml:space="preserve">rmacie pdf oraz edytowalnym </w:t>
      </w:r>
      <w:proofErr w:type="spellStart"/>
      <w:r w:rsidR="003F5224">
        <w:rPr>
          <w:rFonts w:asciiTheme="majorHAnsi" w:hAnsiTheme="majorHAnsi"/>
        </w:rPr>
        <w:t>ath</w:t>
      </w:r>
      <w:proofErr w:type="spellEnd"/>
      <w:r w:rsidR="003F5224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lub arkusza kalkulacyjnego (dopuszcza się prze</w:t>
      </w:r>
      <w:r w:rsidR="003F5224">
        <w:rPr>
          <w:rFonts w:asciiTheme="majorHAnsi" w:hAnsiTheme="majorHAnsi"/>
        </w:rPr>
        <w:t xml:space="preserve">kazanie za pośrednictwem poczty </w:t>
      </w:r>
      <w:r w:rsidRPr="00386C04">
        <w:rPr>
          <w:rFonts w:asciiTheme="majorHAnsi" w:hAnsiTheme="majorHAnsi"/>
        </w:rPr>
        <w:t>elektronicznej)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20.2 Informacje ogólne dotyczące kwestii formalnych umowy w s</w:t>
      </w:r>
      <w:r w:rsidR="003F5224">
        <w:rPr>
          <w:rFonts w:asciiTheme="majorHAnsi" w:hAnsiTheme="majorHAnsi"/>
        </w:rPr>
        <w:t xml:space="preserve">prawie niniejszego </w:t>
      </w:r>
      <w:r w:rsidRPr="00386C04">
        <w:rPr>
          <w:rFonts w:asciiTheme="majorHAnsi" w:hAnsiTheme="majorHAnsi"/>
        </w:rPr>
        <w:t>zamówienia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umowa w sprawie niniejszego zamówienia zostanie zawarta w formie pisemnej;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mają do niej zastosowanie przepisy Kodeksu Cywilnego,</w:t>
      </w:r>
      <w:r w:rsidR="003F5224">
        <w:rPr>
          <w:rFonts w:asciiTheme="majorHAnsi" w:hAnsiTheme="majorHAnsi"/>
        </w:rPr>
        <w:t xml:space="preserve"> jeżeli przepisy Ustawy PZP nie </w:t>
      </w:r>
      <w:r w:rsidRPr="00386C04">
        <w:rPr>
          <w:rFonts w:asciiTheme="majorHAnsi" w:hAnsiTheme="majorHAnsi"/>
        </w:rPr>
        <w:t>stanowią inaczej;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jest jawna i podlega udostępnieniu na zasadach określo</w:t>
      </w:r>
      <w:r w:rsidR="003F5224">
        <w:rPr>
          <w:rFonts w:asciiTheme="majorHAnsi" w:hAnsiTheme="majorHAnsi"/>
        </w:rPr>
        <w:t xml:space="preserve">nych w przepisach o dostępie do </w:t>
      </w:r>
      <w:r w:rsidRPr="00386C04">
        <w:rPr>
          <w:rFonts w:asciiTheme="majorHAnsi" w:hAnsiTheme="majorHAnsi"/>
        </w:rPr>
        <w:t>informacji publicznej;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zakres świadczenia Wykonawcy wynikający z umowy je</w:t>
      </w:r>
      <w:r w:rsidR="003F5224">
        <w:rPr>
          <w:rFonts w:asciiTheme="majorHAnsi" w:hAnsiTheme="majorHAnsi"/>
        </w:rPr>
        <w:t xml:space="preserve">st tożsamy z jego zobowiązaniem </w:t>
      </w:r>
      <w:r w:rsidRPr="00386C04">
        <w:rPr>
          <w:rFonts w:asciiTheme="majorHAnsi" w:hAnsiTheme="majorHAnsi"/>
        </w:rPr>
        <w:t>zawartym w ofercie;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e) jest zawarta na okres wynikający z oferty wybranego Wykonawcy;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f) Wykonawcy wspólnie ubiegający się o udzielen</w:t>
      </w:r>
      <w:r w:rsidR="003F5224">
        <w:rPr>
          <w:rFonts w:asciiTheme="majorHAnsi" w:hAnsiTheme="majorHAnsi"/>
        </w:rPr>
        <w:t xml:space="preserve">ie zamówienia ponoszą solidarną </w:t>
      </w:r>
      <w:r w:rsidRPr="00386C04">
        <w:rPr>
          <w:rFonts w:asciiTheme="majorHAnsi" w:hAnsiTheme="majorHAnsi"/>
        </w:rPr>
        <w:t>odpowiedzialność za wykonanie umowy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g) pozostałe kwestie odnoszące się do umowy, w tym d</w:t>
      </w:r>
      <w:r w:rsidR="003F5224">
        <w:rPr>
          <w:rFonts w:asciiTheme="majorHAnsi" w:hAnsiTheme="majorHAnsi"/>
        </w:rPr>
        <w:t xml:space="preserve">ot. możliwości dokonania zmiany </w:t>
      </w:r>
      <w:r w:rsidRPr="00386C04">
        <w:rPr>
          <w:rFonts w:asciiTheme="majorHAnsi" w:hAnsiTheme="majorHAnsi"/>
        </w:rPr>
        <w:t>umowy oraz warunków takiej zmiany zostały zawarte we wzorze umowy stanow</w:t>
      </w:r>
      <w:r w:rsidR="003F5224">
        <w:rPr>
          <w:rFonts w:asciiTheme="majorHAnsi" w:hAnsiTheme="majorHAnsi"/>
        </w:rPr>
        <w:t xml:space="preserve">iącym </w:t>
      </w:r>
      <w:r w:rsidR="00555DF7">
        <w:rPr>
          <w:rFonts w:asciiTheme="majorHAnsi" w:hAnsiTheme="majorHAnsi"/>
        </w:rPr>
        <w:t>Załącznik</w:t>
      </w:r>
      <w:r w:rsidRPr="00386C04">
        <w:rPr>
          <w:rFonts w:asciiTheme="majorHAnsi" w:hAnsiTheme="majorHAnsi"/>
        </w:rPr>
        <w:t xml:space="preserve"> Nr 4,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21. Środki ochrony prawnej - Dział VI ustawy PZP.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1) Środki ochrony prawnej przysługują wykonawcy, uczest</w:t>
      </w:r>
      <w:r w:rsidR="007919D1">
        <w:rPr>
          <w:rFonts w:asciiTheme="majorHAnsi" w:hAnsiTheme="majorHAnsi"/>
        </w:rPr>
        <w:t xml:space="preserve">nikowi konkursu, a także innemu </w:t>
      </w:r>
      <w:r w:rsidRPr="00386C04">
        <w:rPr>
          <w:rFonts w:asciiTheme="majorHAnsi" w:hAnsiTheme="majorHAnsi"/>
        </w:rPr>
        <w:t>podmiotowi, jeżeli ma lub miał interes w uzyskaniu dan</w:t>
      </w:r>
      <w:r w:rsidR="007919D1">
        <w:rPr>
          <w:rFonts w:asciiTheme="majorHAnsi" w:hAnsiTheme="majorHAnsi"/>
        </w:rPr>
        <w:t xml:space="preserve">ego zamówienia oraz poniósł lub </w:t>
      </w:r>
      <w:r w:rsidRPr="00386C04">
        <w:rPr>
          <w:rFonts w:asciiTheme="majorHAnsi" w:hAnsiTheme="majorHAnsi"/>
        </w:rPr>
        <w:t>może ponieść szkodę w wyniku naruszenia przez zamawiającego przepisów ustawy.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2) Środki ochrony prawnej wobec ogłoszenia o zamówie</w:t>
      </w:r>
      <w:r w:rsidR="007919D1">
        <w:rPr>
          <w:rFonts w:asciiTheme="majorHAnsi" w:hAnsiTheme="majorHAnsi"/>
        </w:rPr>
        <w:t xml:space="preserve">niu oraz specyfikacji istotnych </w:t>
      </w:r>
      <w:r w:rsidRPr="00386C04">
        <w:rPr>
          <w:rFonts w:asciiTheme="majorHAnsi" w:hAnsiTheme="majorHAnsi"/>
        </w:rPr>
        <w:t>warunków zamówienia przysługują również organiz</w:t>
      </w:r>
      <w:r w:rsidR="007919D1">
        <w:rPr>
          <w:rFonts w:asciiTheme="majorHAnsi" w:hAnsiTheme="majorHAnsi"/>
        </w:rPr>
        <w:t xml:space="preserve">acjom wpisanym na listę Prezesa </w:t>
      </w:r>
      <w:r w:rsidRPr="00386C04">
        <w:rPr>
          <w:rFonts w:asciiTheme="majorHAnsi" w:hAnsiTheme="majorHAnsi"/>
        </w:rPr>
        <w:t>UZP, o której mowa w art. 154 pkt 5.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3) Odwołanie przysługuje wyłącznie czynności: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określenia warunków udziału w postępowaniu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wykluczenia odwołującego z postępowania o udzielenie zamówienia;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odrzucenia oferty odwołującego.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opisu przedmiotu zamówienia;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e) wyboru oferty najkorzystniejszej,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4) Odwołanie powinno wskazywać czynność lub zanie</w:t>
      </w:r>
      <w:r w:rsidR="007919D1">
        <w:rPr>
          <w:rFonts w:asciiTheme="majorHAnsi" w:hAnsiTheme="majorHAnsi"/>
        </w:rPr>
        <w:t xml:space="preserve">chanie czynności zamawiającego, </w:t>
      </w:r>
      <w:r w:rsidRPr="00386C04">
        <w:rPr>
          <w:rFonts w:asciiTheme="majorHAnsi" w:hAnsiTheme="majorHAnsi"/>
        </w:rPr>
        <w:t xml:space="preserve">której zarzuca się niezgodność z przepisami ustawy, </w:t>
      </w:r>
      <w:r w:rsidR="007919D1">
        <w:rPr>
          <w:rFonts w:asciiTheme="majorHAnsi" w:hAnsiTheme="majorHAnsi"/>
        </w:rPr>
        <w:t xml:space="preserve">zawierać zwięzłe przedstawienie </w:t>
      </w:r>
      <w:r w:rsidRPr="00386C04">
        <w:rPr>
          <w:rFonts w:asciiTheme="majorHAnsi" w:hAnsiTheme="majorHAnsi"/>
        </w:rPr>
        <w:t>zarzutów, określać żądanie oraz wskazywać okoliczności faktyczn</w:t>
      </w:r>
      <w:r w:rsidR="007919D1">
        <w:rPr>
          <w:rFonts w:asciiTheme="majorHAnsi" w:hAnsiTheme="majorHAnsi"/>
        </w:rPr>
        <w:t xml:space="preserve">e i prawne </w:t>
      </w:r>
      <w:r w:rsidRPr="00386C04">
        <w:rPr>
          <w:rFonts w:asciiTheme="majorHAnsi" w:hAnsiTheme="majorHAnsi"/>
        </w:rPr>
        <w:t>uzasadniające wniesienie odwołania.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5) Odwołanie wnosi się do Prezesa Izby w formie pisemne</w:t>
      </w:r>
      <w:r w:rsidR="00555DF7">
        <w:rPr>
          <w:rFonts w:asciiTheme="majorHAnsi" w:hAnsiTheme="majorHAnsi"/>
        </w:rPr>
        <w:t xml:space="preserve">j lub w postaci elektronicznej, </w:t>
      </w:r>
      <w:r w:rsidRPr="00386C04">
        <w:rPr>
          <w:rFonts w:asciiTheme="majorHAnsi" w:hAnsiTheme="majorHAnsi"/>
        </w:rPr>
        <w:t>podpisane bezpiecznym podpisem elektroni</w:t>
      </w:r>
      <w:r w:rsidR="007919D1">
        <w:rPr>
          <w:rFonts w:asciiTheme="majorHAnsi" w:hAnsiTheme="majorHAnsi"/>
        </w:rPr>
        <w:t xml:space="preserve">cznym weryfikowanym przy pomocy </w:t>
      </w:r>
      <w:r w:rsidRPr="00386C04">
        <w:rPr>
          <w:rFonts w:asciiTheme="majorHAnsi" w:hAnsiTheme="majorHAnsi"/>
        </w:rPr>
        <w:t>ważnego kwalifikowanego certyfikatu lub równowa</w:t>
      </w:r>
      <w:r w:rsidR="00555DF7">
        <w:rPr>
          <w:rFonts w:asciiTheme="majorHAnsi" w:hAnsiTheme="majorHAnsi"/>
        </w:rPr>
        <w:t xml:space="preserve">żnego środka, spełniającego </w:t>
      </w:r>
      <w:r w:rsidRPr="00386C04">
        <w:rPr>
          <w:rFonts w:asciiTheme="majorHAnsi" w:hAnsiTheme="majorHAnsi"/>
        </w:rPr>
        <w:t>wymagania dla tego rodzaju podpisu.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6) Odwołujący przesyła kopię odwołania zamawia</w:t>
      </w:r>
      <w:r w:rsidR="007919D1">
        <w:rPr>
          <w:rFonts w:asciiTheme="majorHAnsi" w:hAnsiTheme="majorHAnsi"/>
        </w:rPr>
        <w:t xml:space="preserve">jącemu przed upływem terminu do </w:t>
      </w:r>
      <w:r w:rsidRPr="00386C04">
        <w:rPr>
          <w:rFonts w:asciiTheme="majorHAnsi" w:hAnsiTheme="majorHAnsi"/>
        </w:rPr>
        <w:t>wniesienia odwołania w taki sposób, aby mógł on za</w:t>
      </w:r>
      <w:r w:rsidR="007919D1">
        <w:rPr>
          <w:rFonts w:asciiTheme="majorHAnsi" w:hAnsiTheme="majorHAnsi"/>
        </w:rPr>
        <w:t xml:space="preserve">poznać się z jego treścią przed </w:t>
      </w:r>
      <w:r w:rsidRPr="00386C04">
        <w:rPr>
          <w:rFonts w:asciiTheme="majorHAnsi" w:hAnsiTheme="majorHAnsi"/>
        </w:rPr>
        <w:t>upływem tego terminu. Domniemywa się, iż zamawiaj</w:t>
      </w:r>
      <w:r w:rsidR="007919D1">
        <w:rPr>
          <w:rFonts w:asciiTheme="majorHAnsi" w:hAnsiTheme="majorHAnsi"/>
        </w:rPr>
        <w:t xml:space="preserve">ący mógł zapoznać się z treścią </w:t>
      </w:r>
      <w:r w:rsidRPr="00386C04">
        <w:rPr>
          <w:rFonts w:asciiTheme="majorHAnsi" w:hAnsiTheme="majorHAnsi"/>
        </w:rPr>
        <w:t>odwołania przed upływem terminu do jego wniesieni</w:t>
      </w:r>
      <w:r w:rsidR="007919D1">
        <w:rPr>
          <w:rFonts w:asciiTheme="majorHAnsi" w:hAnsiTheme="majorHAnsi"/>
        </w:rPr>
        <w:t xml:space="preserve">a, jeżeli przesłanie jego kopii </w:t>
      </w:r>
      <w:r w:rsidRPr="00386C04">
        <w:rPr>
          <w:rFonts w:asciiTheme="majorHAnsi" w:hAnsiTheme="majorHAnsi"/>
        </w:rPr>
        <w:t>nastąpiło przed upływem terminu do jego wniesieni</w:t>
      </w:r>
      <w:r w:rsidR="007919D1">
        <w:rPr>
          <w:rFonts w:asciiTheme="majorHAnsi" w:hAnsiTheme="majorHAnsi"/>
        </w:rPr>
        <w:t xml:space="preserve">a za pomocą środków komunikacji </w:t>
      </w:r>
      <w:r w:rsidRPr="00386C04">
        <w:rPr>
          <w:rFonts w:asciiTheme="majorHAnsi" w:hAnsiTheme="majorHAnsi"/>
        </w:rPr>
        <w:t>elektronicznej,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7) Wykonawca lub uczestnik konkursu może w termi</w:t>
      </w:r>
      <w:r w:rsidR="007919D1">
        <w:rPr>
          <w:rFonts w:asciiTheme="majorHAnsi" w:hAnsiTheme="majorHAnsi"/>
        </w:rPr>
        <w:t xml:space="preserve">nie przewidzianym do wniesienia </w:t>
      </w:r>
      <w:r w:rsidRPr="00386C04">
        <w:rPr>
          <w:rFonts w:asciiTheme="majorHAnsi" w:hAnsiTheme="majorHAnsi"/>
        </w:rPr>
        <w:t>odwołania poinformować zamawiającego o niezgodne</w:t>
      </w:r>
      <w:r w:rsidR="007919D1">
        <w:rPr>
          <w:rFonts w:asciiTheme="majorHAnsi" w:hAnsiTheme="majorHAnsi"/>
        </w:rPr>
        <w:t xml:space="preserve">j z przepisami ustawy czynności </w:t>
      </w:r>
      <w:r w:rsidRPr="00386C04">
        <w:rPr>
          <w:rFonts w:asciiTheme="majorHAnsi" w:hAnsiTheme="majorHAnsi"/>
        </w:rPr>
        <w:t>podjętej przez niego lub zaniechaniu czynności, d</w:t>
      </w:r>
      <w:r w:rsidR="007919D1">
        <w:rPr>
          <w:rFonts w:asciiTheme="majorHAnsi" w:hAnsiTheme="majorHAnsi"/>
        </w:rPr>
        <w:t xml:space="preserve">o której jest on zobowiązany na </w:t>
      </w:r>
      <w:r w:rsidRPr="00386C04">
        <w:rPr>
          <w:rFonts w:asciiTheme="majorHAnsi" w:hAnsiTheme="majorHAnsi"/>
        </w:rPr>
        <w:t>podstawie ustawy, na które nie przysługuje odwołanie na podstawie art. 180 ust. 2.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 xml:space="preserve">8) W przypadku uznania zasadności przekazanej </w:t>
      </w:r>
      <w:r w:rsidR="007919D1">
        <w:rPr>
          <w:rFonts w:asciiTheme="majorHAnsi" w:hAnsiTheme="majorHAnsi"/>
        </w:rPr>
        <w:t xml:space="preserve">informacji zamawiający powtarza </w:t>
      </w:r>
      <w:r w:rsidRPr="00386C04">
        <w:rPr>
          <w:rFonts w:asciiTheme="majorHAnsi" w:hAnsiTheme="majorHAnsi"/>
        </w:rPr>
        <w:t>czynność albo dokonuje czynności zaniechanej</w:t>
      </w:r>
      <w:r w:rsidR="007919D1">
        <w:rPr>
          <w:rFonts w:asciiTheme="majorHAnsi" w:hAnsiTheme="majorHAnsi"/>
        </w:rPr>
        <w:t xml:space="preserve">, informując o tym wykonawców w </w:t>
      </w:r>
      <w:r w:rsidRPr="00386C04">
        <w:rPr>
          <w:rFonts w:asciiTheme="majorHAnsi" w:hAnsiTheme="majorHAnsi"/>
        </w:rPr>
        <w:t>sposób przewidziany w ustawie dla tej czynności.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9) Na czynności, o których mowa w pkt 8), nie przysługuje </w:t>
      </w:r>
      <w:r w:rsidR="007919D1">
        <w:rPr>
          <w:rFonts w:asciiTheme="majorHAnsi" w:hAnsiTheme="majorHAnsi"/>
        </w:rPr>
        <w:t xml:space="preserve">odwołanie, z zastrzeżeniem art. </w:t>
      </w:r>
      <w:r w:rsidRPr="00386C04">
        <w:rPr>
          <w:rFonts w:asciiTheme="majorHAnsi" w:hAnsiTheme="majorHAnsi"/>
        </w:rPr>
        <w:t>180 ust. 2 PZP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10) Odwołanie wnosi się: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w terminie 5 dni od dnia przesłania informacji (o k</w:t>
      </w:r>
      <w:r w:rsidR="007919D1">
        <w:rPr>
          <w:rFonts w:asciiTheme="majorHAnsi" w:hAnsiTheme="majorHAnsi"/>
        </w:rPr>
        <w:t xml:space="preserve">tórej mowa w pkt 7) o czynności </w:t>
      </w:r>
      <w:r w:rsidRPr="00386C04">
        <w:rPr>
          <w:rFonts w:asciiTheme="majorHAnsi" w:hAnsiTheme="majorHAnsi"/>
        </w:rPr>
        <w:t>zamawiającego stanowiącej podstawę jego wniesienia – j</w:t>
      </w:r>
      <w:r w:rsidR="007919D1">
        <w:rPr>
          <w:rFonts w:asciiTheme="majorHAnsi" w:hAnsiTheme="majorHAnsi"/>
        </w:rPr>
        <w:t xml:space="preserve">eżeli zostały przesłane w </w:t>
      </w:r>
      <w:r w:rsidRPr="00386C04">
        <w:rPr>
          <w:rFonts w:asciiTheme="majorHAnsi" w:hAnsiTheme="majorHAnsi"/>
        </w:rPr>
        <w:t xml:space="preserve">sposób określony w art. 180 ust. 5 PZP zdanie drugie </w:t>
      </w:r>
      <w:r w:rsidR="007919D1">
        <w:rPr>
          <w:rFonts w:asciiTheme="majorHAnsi" w:hAnsiTheme="majorHAnsi"/>
        </w:rPr>
        <w:t xml:space="preserve">albo w terminie 10 dni – jeżeli </w:t>
      </w:r>
      <w:r w:rsidRPr="00386C04">
        <w:rPr>
          <w:rFonts w:asciiTheme="majorHAnsi" w:hAnsiTheme="majorHAnsi"/>
        </w:rPr>
        <w:t>zostały przesłane w inny sposób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odwołanie wobec treści ogłoszenia o zamó</w:t>
      </w:r>
      <w:r w:rsidR="007919D1">
        <w:rPr>
          <w:rFonts w:asciiTheme="majorHAnsi" w:hAnsiTheme="majorHAnsi"/>
        </w:rPr>
        <w:t xml:space="preserve">wieniu w terminie 5 dni od dnia </w:t>
      </w:r>
      <w:r w:rsidRPr="00386C04">
        <w:rPr>
          <w:rFonts w:asciiTheme="majorHAnsi" w:hAnsiTheme="majorHAnsi"/>
        </w:rPr>
        <w:t>zamieszczenia ogłoszenia w Biuletynie Zamówień Publicz</w:t>
      </w:r>
      <w:r w:rsidR="007919D1">
        <w:rPr>
          <w:rFonts w:asciiTheme="majorHAnsi" w:hAnsiTheme="majorHAnsi"/>
        </w:rPr>
        <w:t xml:space="preserve">nych lub specyfikacji istotnych </w:t>
      </w:r>
      <w:r w:rsidRPr="00386C04">
        <w:rPr>
          <w:rFonts w:asciiTheme="majorHAnsi" w:hAnsiTheme="majorHAnsi"/>
        </w:rPr>
        <w:t>warunków zamówienia na stronie internetowej.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11) Odwołanie wobec czynności innych niż określone w pkt </w:t>
      </w:r>
      <w:r w:rsidR="007919D1">
        <w:rPr>
          <w:rFonts w:asciiTheme="majorHAnsi" w:hAnsiTheme="majorHAnsi"/>
        </w:rPr>
        <w:t xml:space="preserve">9 wnosi się w terminie 5 dni od </w:t>
      </w:r>
      <w:r w:rsidRPr="00386C04">
        <w:rPr>
          <w:rFonts w:asciiTheme="majorHAnsi" w:hAnsiTheme="majorHAnsi"/>
        </w:rPr>
        <w:t>dnia, w którym powzięto lub przy zachowaniu należytej staranności można by</w:t>
      </w:r>
      <w:r w:rsidR="007919D1">
        <w:rPr>
          <w:rFonts w:asciiTheme="majorHAnsi" w:hAnsiTheme="majorHAnsi"/>
        </w:rPr>
        <w:t xml:space="preserve">ło powziąć </w:t>
      </w:r>
      <w:r w:rsidRPr="00386C04">
        <w:rPr>
          <w:rFonts w:asciiTheme="majorHAnsi" w:hAnsiTheme="majorHAnsi"/>
        </w:rPr>
        <w:t>wiadomość o okolicznościach stanowiących podstawę jego wniesienia;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12) Jeżeli zamawiający nie przesłał wykonawcy</w:t>
      </w:r>
      <w:r w:rsidR="007919D1">
        <w:rPr>
          <w:rFonts w:asciiTheme="majorHAnsi" w:hAnsiTheme="majorHAnsi"/>
        </w:rPr>
        <w:t xml:space="preserve"> zawiadomienia o wyborze oferty </w:t>
      </w:r>
      <w:r w:rsidRPr="00386C04">
        <w:rPr>
          <w:rFonts w:asciiTheme="majorHAnsi" w:hAnsiTheme="majorHAnsi"/>
        </w:rPr>
        <w:t>najkorzystniejszej, odwołanie wnosi się nie późnie</w:t>
      </w:r>
      <w:r w:rsidR="007919D1">
        <w:rPr>
          <w:rFonts w:asciiTheme="majorHAnsi" w:hAnsiTheme="majorHAnsi"/>
        </w:rPr>
        <w:t xml:space="preserve">j niż w terminie 15 dni od dnia </w:t>
      </w:r>
      <w:r w:rsidRPr="00386C04">
        <w:rPr>
          <w:rFonts w:asciiTheme="majorHAnsi" w:hAnsiTheme="majorHAnsi"/>
        </w:rPr>
        <w:t>zamieszczenia w Biuletynie Zamówień Publicznych ogł</w:t>
      </w:r>
      <w:r w:rsidR="007919D1">
        <w:rPr>
          <w:rFonts w:asciiTheme="majorHAnsi" w:hAnsiTheme="majorHAnsi"/>
        </w:rPr>
        <w:t xml:space="preserve">oszenia o udzieleniu zamówienia </w:t>
      </w:r>
      <w:r w:rsidRPr="00386C04">
        <w:rPr>
          <w:rFonts w:asciiTheme="majorHAnsi" w:hAnsiTheme="majorHAnsi"/>
        </w:rPr>
        <w:t>lub 1 miesiąca od dnia zawarcia umowy, jeżeli zamawia</w:t>
      </w:r>
      <w:r w:rsidR="007919D1">
        <w:rPr>
          <w:rFonts w:asciiTheme="majorHAnsi" w:hAnsiTheme="majorHAnsi"/>
        </w:rPr>
        <w:t xml:space="preserve">jący nie zamieścił w Biuletynie </w:t>
      </w:r>
      <w:r w:rsidRPr="00386C04">
        <w:rPr>
          <w:rFonts w:asciiTheme="majorHAnsi" w:hAnsiTheme="majorHAnsi"/>
        </w:rPr>
        <w:t>Zamówień Publicznych ogłoszenia o udzieleniu zamówienia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13) W przypadku wniesienia odwołania wobec treści o</w:t>
      </w:r>
      <w:r w:rsidR="007919D1">
        <w:rPr>
          <w:rFonts w:asciiTheme="majorHAnsi" w:hAnsiTheme="majorHAnsi"/>
        </w:rPr>
        <w:t xml:space="preserve">głoszenia o zamówieniu lub </w:t>
      </w:r>
      <w:r w:rsidRPr="00386C04">
        <w:rPr>
          <w:rFonts w:asciiTheme="majorHAnsi" w:hAnsiTheme="majorHAnsi"/>
        </w:rPr>
        <w:t>postanowień specyfikacji istotnych warun</w:t>
      </w:r>
      <w:r w:rsidR="007919D1">
        <w:rPr>
          <w:rFonts w:asciiTheme="majorHAnsi" w:hAnsiTheme="majorHAnsi"/>
        </w:rPr>
        <w:t xml:space="preserve">ków zamówienia zamawiający może </w:t>
      </w:r>
      <w:r w:rsidRPr="00386C04">
        <w:rPr>
          <w:rFonts w:asciiTheme="majorHAnsi" w:hAnsiTheme="majorHAnsi"/>
        </w:rPr>
        <w:t>przedłużyć termin składania ofert lub termin składania wniosków.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14) W przypadku wniesienia odwołania po upływie termi</w:t>
      </w:r>
      <w:r w:rsidR="007919D1">
        <w:rPr>
          <w:rFonts w:asciiTheme="majorHAnsi" w:hAnsiTheme="majorHAnsi"/>
        </w:rPr>
        <w:t xml:space="preserve">nu składania ofert bieg terminu </w:t>
      </w:r>
      <w:r w:rsidRPr="00386C04">
        <w:rPr>
          <w:rFonts w:asciiTheme="majorHAnsi" w:hAnsiTheme="majorHAnsi"/>
        </w:rPr>
        <w:t>związania ofertą ulega zawieszeniu do czasu ogłoszenia przez Izbę orzeczenia.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15) W przypadku wniesienia odwołania zamawiający </w:t>
      </w:r>
      <w:r w:rsidR="007919D1">
        <w:rPr>
          <w:rFonts w:asciiTheme="majorHAnsi" w:hAnsiTheme="majorHAnsi"/>
        </w:rPr>
        <w:t xml:space="preserve">nie może zawrzeć umowy do czasu </w:t>
      </w:r>
      <w:r w:rsidRPr="00386C04">
        <w:rPr>
          <w:rFonts w:asciiTheme="majorHAnsi" w:hAnsiTheme="majorHAnsi"/>
        </w:rPr>
        <w:t>ogłoszenia przez Izbę wyroku lub postan</w:t>
      </w:r>
      <w:r w:rsidR="007919D1">
        <w:rPr>
          <w:rFonts w:asciiTheme="majorHAnsi" w:hAnsiTheme="majorHAnsi"/>
        </w:rPr>
        <w:t xml:space="preserve">owienia kończącego postępowanie </w:t>
      </w:r>
      <w:r w:rsidRPr="00386C04">
        <w:rPr>
          <w:rFonts w:asciiTheme="majorHAnsi" w:hAnsiTheme="majorHAnsi"/>
        </w:rPr>
        <w:t>odwoławcze, zwanych dalej „orzeczeniem”. Zamawiaj</w:t>
      </w:r>
      <w:r w:rsidR="007919D1">
        <w:rPr>
          <w:rFonts w:asciiTheme="majorHAnsi" w:hAnsiTheme="majorHAnsi"/>
        </w:rPr>
        <w:t xml:space="preserve">ący może złożyć do Izby wniosek </w:t>
      </w:r>
      <w:r w:rsidRPr="00386C04">
        <w:rPr>
          <w:rFonts w:asciiTheme="majorHAnsi" w:hAnsiTheme="majorHAnsi"/>
        </w:rPr>
        <w:t>o uchylenie zakazu zawarcia umowy. Izba może uchyl</w:t>
      </w:r>
      <w:r w:rsidR="007919D1">
        <w:rPr>
          <w:rFonts w:asciiTheme="majorHAnsi" w:hAnsiTheme="majorHAnsi"/>
        </w:rPr>
        <w:t xml:space="preserve">ić zakaz zawarcia umowy, jeżeli </w:t>
      </w:r>
      <w:r w:rsidRPr="00386C04">
        <w:rPr>
          <w:rFonts w:asciiTheme="majorHAnsi" w:hAnsiTheme="majorHAnsi"/>
        </w:rPr>
        <w:t>nie</w:t>
      </w:r>
      <w:r w:rsidR="007919D1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zawarcie umowy mogłoby spowodować negatywne sku</w:t>
      </w:r>
      <w:r w:rsidR="007919D1">
        <w:rPr>
          <w:rFonts w:asciiTheme="majorHAnsi" w:hAnsiTheme="majorHAnsi"/>
        </w:rPr>
        <w:t xml:space="preserve">tki dla interesu publicznego, w </w:t>
      </w:r>
      <w:r w:rsidRPr="00386C04">
        <w:rPr>
          <w:rFonts w:asciiTheme="majorHAnsi" w:hAnsiTheme="majorHAnsi"/>
        </w:rPr>
        <w:t>szczególności w dziedzinach obronności i bezpiecz</w:t>
      </w:r>
      <w:r w:rsidR="007919D1">
        <w:rPr>
          <w:rFonts w:asciiTheme="majorHAnsi" w:hAnsiTheme="majorHAnsi"/>
        </w:rPr>
        <w:t xml:space="preserve">eństwa, przewyższające korzyści </w:t>
      </w:r>
      <w:r w:rsidRPr="00386C04">
        <w:rPr>
          <w:rFonts w:asciiTheme="majorHAnsi" w:hAnsiTheme="majorHAnsi"/>
        </w:rPr>
        <w:t>związane z koniecznością ochrony wszystkich inte</w:t>
      </w:r>
      <w:r w:rsidR="007919D1">
        <w:rPr>
          <w:rFonts w:asciiTheme="majorHAnsi" w:hAnsiTheme="majorHAnsi"/>
        </w:rPr>
        <w:t xml:space="preserve">resów, w odniesieniu do których </w:t>
      </w:r>
      <w:r w:rsidRPr="00386C04">
        <w:rPr>
          <w:rFonts w:asciiTheme="majorHAnsi" w:hAnsiTheme="majorHAnsi"/>
        </w:rPr>
        <w:t>zachodzi prawdopodobieństwo doznania uszczerb</w:t>
      </w:r>
      <w:r w:rsidR="007919D1">
        <w:rPr>
          <w:rFonts w:asciiTheme="majorHAnsi" w:hAnsiTheme="majorHAnsi"/>
        </w:rPr>
        <w:t xml:space="preserve">ku w wyniku czynności podjętych </w:t>
      </w:r>
      <w:r w:rsidRPr="00386C04">
        <w:rPr>
          <w:rFonts w:asciiTheme="majorHAnsi" w:hAnsiTheme="majorHAnsi"/>
        </w:rPr>
        <w:t>przez zamawiającego w postępowaniu o udzielenie zamówienia.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16) Zamawiający, nie później niż na 7 dni przed</w:t>
      </w:r>
      <w:r w:rsidR="007919D1">
        <w:rPr>
          <w:rFonts w:asciiTheme="majorHAnsi" w:hAnsiTheme="majorHAnsi"/>
        </w:rPr>
        <w:t xml:space="preserve"> upływem ważności wadium, wzywa </w:t>
      </w:r>
      <w:r w:rsidRPr="00386C04">
        <w:rPr>
          <w:rFonts w:asciiTheme="majorHAnsi" w:hAnsiTheme="majorHAnsi"/>
        </w:rPr>
        <w:t>wykonawców, pod rygorem wykluczenia z postępo</w:t>
      </w:r>
      <w:r w:rsidR="007919D1">
        <w:rPr>
          <w:rFonts w:asciiTheme="majorHAnsi" w:hAnsiTheme="majorHAnsi"/>
        </w:rPr>
        <w:t xml:space="preserve">wania, do przedłużenia ważności </w:t>
      </w:r>
      <w:r w:rsidRPr="00386C04">
        <w:rPr>
          <w:rFonts w:asciiTheme="majorHAnsi" w:hAnsiTheme="majorHAnsi"/>
        </w:rPr>
        <w:t>wadium albo wniesienia nowego wadium na ok</w:t>
      </w:r>
      <w:r w:rsidR="007919D1">
        <w:rPr>
          <w:rFonts w:asciiTheme="majorHAnsi" w:hAnsiTheme="majorHAnsi"/>
        </w:rPr>
        <w:t xml:space="preserve">res niezbędny do zabezpieczenia </w:t>
      </w:r>
      <w:r w:rsidRPr="00386C04">
        <w:rPr>
          <w:rFonts w:asciiTheme="majorHAnsi" w:hAnsiTheme="majorHAnsi"/>
        </w:rPr>
        <w:t>postępowania do zawarcia umowy. Jeżeli odwoła</w:t>
      </w:r>
      <w:r w:rsidR="007919D1">
        <w:rPr>
          <w:rFonts w:asciiTheme="majorHAnsi" w:hAnsiTheme="majorHAnsi"/>
        </w:rPr>
        <w:t xml:space="preserve">nie wniesiono po wyborze oferty najkorzystniejszej, wezwanie </w:t>
      </w:r>
      <w:r w:rsidRPr="00386C04">
        <w:rPr>
          <w:rFonts w:asciiTheme="majorHAnsi" w:hAnsiTheme="majorHAnsi"/>
        </w:rPr>
        <w:t>kieruje się jedynie do wy</w:t>
      </w:r>
      <w:r w:rsidR="007919D1">
        <w:rPr>
          <w:rFonts w:asciiTheme="majorHAnsi" w:hAnsiTheme="majorHAnsi"/>
        </w:rPr>
        <w:t xml:space="preserve">konawcy, którego ofertę wybrano </w:t>
      </w:r>
      <w:r w:rsidRPr="00386C04">
        <w:rPr>
          <w:rFonts w:asciiTheme="majorHAnsi" w:hAnsiTheme="majorHAnsi"/>
        </w:rPr>
        <w:t>jako najkorzystniejszą.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17) Zamawiający przesyła niezwłocznie, nie później niż w ter</w:t>
      </w:r>
      <w:r w:rsidR="007919D1">
        <w:rPr>
          <w:rFonts w:asciiTheme="majorHAnsi" w:hAnsiTheme="majorHAnsi"/>
        </w:rPr>
        <w:t xml:space="preserve">minie 2 dni od dnia otrzymania, </w:t>
      </w:r>
      <w:r w:rsidRPr="00386C04">
        <w:rPr>
          <w:rFonts w:asciiTheme="majorHAnsi" w:hAnsiTheme="majorHAnsi"/>
        </w:rPr>
        <w:t>kopię odwołania innym wykonawcom uczestniczą</w:t>
      </w:r>
      <w:r w:rsidR="007919D1">
        <w:rPr>
          <w:rFonts w:asciiTheme="majorHAnsi" w:hAnsiTheme="majorHAnsi"/>
        </w:rPr>
        <w:t xml:space="preserve">cym w postępowaniu o udzielenie </w:t>
      </w:r>
      <w:r w:rsidRPr="00386C04">
        <w:rPr>
          <w:rFonts w:asciiTheme="majorHAnsi" w:hAnsiTheme="majorHAnsi"/>
        </w:rPr>
        <w:t>zamówienia, a jeżeli odwołanie dotyczy treści ogłoszen</w:t>
      </w:r>
      <w:r w:rsidR="007919D1">
        <w:rPr>
          <w:rFonts w:asciiTheme="majorHAnsi" w:hAnsiTheme="majorHAnsi"/>
        </w:rPr>
        <w:t xml:space="preserve">ia o zamówieniu lub postanowień </w:t>
      </w:r>
      <w:r w:rsidRPr="00386C04">
        <w:rPr>
          <w:rFonts w:asciiTheme="majorHAnsi" w:hAnsiTheme="majorHAnsi"/>
        </w:rPr>
        <w:t>specyfikacji istotnych warunków zamówienia, z</w:t>
      </w:r>
      <w:r w:rsidR="007919D1">
        <w:rPr>
          <w:rFonts w:asciiTheme="majorHAnsi" w:hAnsiTheme="majorHAnsi"/>
        </w:rPr>
        <w:t xml:space="preserve">amieszcza ją również na stronie </w:t>
      </w:r>
      <w:r w:rsidRPr="00386C04">
        <w:rPr>
          <w:rFonts w:asciiTheme="majorHAnsi" w:hAnsiTheme="majorHAnsi"/>
        </w:rPr>
        <w:t>internetowej, na której jest zamieszczone o</w:t>
      </w:r>
      <w:r w:rsidR="007919D1">
        <w:rPr>
          <w:rFonts w:asciiTheme="majorHAnsi" w:hAnsiTheme="majorHAnsi"/>
        </w:rPr>
        <w:t xml:space="preserve">głoszenie o zamówieniu lub jest </w:t>
      </w:r>
      <w:r w:rsidRPr="00386C04">
        <w:rPr>
          <w:rFonts w:asciiTheme="majorHAnsi" w:hAnsiTheme="majorHAnsi"/>
        </w:rPr>
        <w:t>udostępniana specyfikacja, wzywając wykonawców d</w:t>
      </w:r>
      <w:r w:rsidR="007919D1">
        <w:rPr>
          <w:rFonts w:asciiTheme="majorHAnsi" w:hAnsiTheme="majorHAnsi"/>
        </w:rPr>
        <w:t xml:space="preserve">o przystąpienia do postępowania </w:t>
      </w:r>
      <w:r w:rsidRPr="00386C04">
        <w:rPr>
          <w:rFonts w:asciiTheme="majorHAnsi" w:hAnsiTheme="majorHAnsi"/>
        </w:rPr>
        <w:t>odwoławczego.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18) Wykonawca może zgłosić przystąpienie do postępo</w:t>
      </w:r>
      <w:r w:rsidR="007919D1">
        <w:rPr>
          <w:rFonts w:asciiTheme="majorHAnsi" w:hAnsiTheme="majorHAnsi"/>
        </w:rPr>
        <w:t xml:space="preserve">wania odwoławczego w terminie 3 </w:t>
      </w:r>
      <w:r w:rsidRPr="00386C04">
        <w:rPr>
          <w:rFonts w:asciiTheme="majorHAnsi" w:hAnsiTheme="majorHAnsi"/>
        </w:rPr>
        <w:t>dni od dnia otrzymania kopii odwołania, wskazując stronę, d</w:t>
      </w:r>
      <w:r w:rsidR="007919D1">
        <w:rPr>
          <w:rFonts w:asciiTheme="majorHAnsi" w:hAnsiTheme="majorHAnsi"/>
        </w:rPr>
        <w:t xml:space="preserve">o której przystępuje, i interes </w:t>
      </w:r>
      <w:r w:rsidRPr="00386C04">
        <w:rPr>
          <w:rFonts w:asciiTheme="majorHAnsi" w:hAnsiTheme="majorHAnsi"/>
        </w:rPr>
        <w:t>w uzyskaniu rozstrzygnięcia na korzyść strony, do</w:t>
      </w:r>
      <w:r w:rsidR="007919D1">
        <w:rPr>
          <w:rFonts w:asciiTheme="majorHAnsi" w:hAnsiTheme="majorHAnsi"/>
        </w:rPr>
        <w:t xml:space="preserve"> której przystępuje. Zgłoszenie </w:t>
      </w:r>
      <w:r w:rsidRPr="00386C04">
        <w:rPr>
          <w:rFonts w:asciiTheme="majorHAnsi" w:hAnsiTheme="majorHAnsi"/>
        </w:rPr>
        <w:t>przystąpienia doręcza się Prezesowi Izby w form</w:t>
      </w:r>
      <w:r w:rsidR="007919D1">
        <w:rPr>
          <w:rFonts w:asciiTheme="majorHAnsi" w:hAnsiTheme="majorHAnsi"/>
        </w:rPr>
        <w:t xml:space="preserve">ie pisemnej albo elektronicznej </w:t>
      </w:r>
      <w:r w:rsidRPr="00386C04">
        <w:rPr>
          <w:rFonts w:asciiTheme="majorHAnsi" w:hAnsiTheme="majorHAnsi"/>
        </w:rPr>
        <w:t xml:space="preserve">opatrzonej bezpiecznym podpisem elektronicznym </w:t>
      </w:r>
      <w:r w:rsidR="007919D1">
        <w:rPr>
          <w:rFonts w:asciiTheme="majorHAnsi" w:hAnsiTheme="majorHAnsi"/>
        </w:rPr>
        <w:t xml:space="preserve">weryfikowanym za pomocą ważnego </w:t>
      </w:r>
      <w:r w:rsidRPr="00386C04">
        <w:rPr>
          <w:rFonts w:asciiTheme="majorHAnsi" w:hAnsiTheme="majorHAnsi"/>
        </w:rPr>
        <w:t>kwalifikowanego certyfikatu, a jego kopię przesyła się zamawiającemu oraz wykonawcy</w:t>
      </w:r>
      <w:r w:rsidR="007919D1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wnoszącemu odwołanie.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19) Wykonawcy, którzy przystąpili do postępowania odwoławczego, stają się uczestnikami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postępowania odwoławczego, jeżeli mają inter</w:t>
      </w:r>
      <w:r w:rsidR="007919D1">
        <w:rPr>
          <w:rFonts w:asciiTheme="majorHAnsi" w:hAnsiTheme="majorHAnsi"/>
        </w:rPr>
        <w:t xml:space="preserve">es w tym, aby odwołanie zostało </w:t>
      </w:r>
      <w:r w:rsidRPr="00386C04">
        <w:rPr>
          <w:rFonts w:asciiTheme="majorHAnsi" w:hAnsiTheme="majorHAnsi"/>
        </w:rPr>
        <w:t>rozstrzygnięte na korzyść jednej ze stron.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20) Zamawiający lub odwołujący może zgłosić opozyc</w:t>
      </w:r>
      <w:r w:rsidR="007919D1">
        <w:rPr>
          <w:rFonts w:asciiTheme="majorHAnsi" w:hAnsiTheme="majorHAnsi"/>
        </w:rPr>
        <w:t xml:space="preserve">ję przeciw przystąpieniu innego </w:t>
      </w:r>
      <w:r w:rsidRPr="00386C04">
        <w:rPr>
          <w:rFonts w:asciiTheme="majorHAnsi" w:hAnsiTheme="majorHAnsi"/>
        </w:rPr>
        <w:t>wykonawcy nie później niż do czasu otwarcia rozprawy. Izba uwzględn</w:t>
      </w:r>
      <w:r w:rsidR="007919D1">
        <w:rPr>
          <w:rFonts w:asciiTheme="majorHAnsi" w:hAnsiTheme="majorHAnsi"/>
        </w:rPr>
        <w:t xml:space="preserve">ia opozycję, jeżeli </w:t>
      </w:r>
      <w:r w:rsidRPr="00386C04">
        <w:rPr>
          <w:rFonts w:asciiTheme="majorHAnsi" w:hAnsiTheme="majorHAnsi"/>
        </w:rPr>
        <w:t>zgłaszający opozycję uprawdopodobni, że wykona</w:t>
      </w:r>
      <w:r w:rsidR="007919D1">
        <w:rPr>
          <w:rFonts w:asciiTheme="majorHAnsi" w:hAnsiTheme="majorHAnsi"/>
        </w:rPr>
        <w:t xml:space="preserve">wca nie ma interesu w uzyskaniu </w:t>
      </w:r>
      <w:r w:rsidRPr="00386C04">
        <w:rPr>
          <w:rFonts w:asciiTheme="majorHAnsi" w:hAnsiTheme="majorHAnsi"/>
        </w:rPr>
        <w:t>rozstrzygnięcia na korzyść strony, do której przystąpił;</w:t>
      </w:r>
      <w:r w:rsidR="007919D1">
        <w:rPr>
          <w:rFonts w:asciiTheme="majorHAnsi" w:hAnsiTheme="majorHAnsi"/>
        </w:rPr>
        <w:t xml:space="preserve"> w przeciwnym razie Izba oddala </w:t>
      </w:r>
      <w:r w:rsidRPr="00386C04">
        <w:rPr>
          <w:rFonts w:asciiTheme="majorHAnsi" w:hAnsiTheme="majorHAnsi"/>
        </w:rPr>
        <w:t>opozycję. Postanowienie o uwzględnieniu albo oddaleniu opozycji Izba m</w:t>
      </w:r>
      <w:r w:rsidR="007919D1">
        <w:rPr>
          <w:rFonts w:asciiTheme="majorHAnsi" w:hAnsiTheme="majorHAnsi"/>
        </w:rPr>
        <w:t xml:space="preserve">oże wydać na </w:t>
      </w:r>
      <w:r w:rsidRPr="00386C04">
        <w:rPr>
          <w:rFonts w:asciiTheme="majorHAnsi" w:hAnsiTheme="majorHAnsi"/>
        </w:rPr>
        <w:t>posiedzeniu niejawnym. Na postanowienie o uwzględnie</w:t>
      </w:r>
      <w:r w:rsidR="007919D1">
        <w:rPr>
          <w:rFonts w:asciiTheme="majorHAnsi" w:hAnsiTheme="majorHAnsi"/>
        </w:rPr>
        <w:t xml:space="preserve">niu albo oddaleniu opozycji nie </w:t>
      </w:r>
      <w:r w:rsidRPr="00386C04">
        <w:rPr>
          <w:rFonts w:asciiTheme="majorHAnsi" w:hAnsiTheme="majorHAnsi"/>
        </w:rPr>
        <w:t>przysługuje skarga.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21) Czynności uczestnika postępowania odw</w:t>
      </w:r>
      <w:r w:rsidR="007919D1">
        <w:rPr>
          <w:rFonts w:asciiTheme="majorHAnsi" w:hAnsiTheme="majorHAnsi"/>
        </w:rPr>
        <w:t xml:space="preserve">oławczego nie mogą pozostawać w </w:t>
      </w:r>
      <w:r w:rsidRPr="00386C04">
        <w:rPr>
          <w:rFonts w:asciiTheme="majorHAnsi" w:hAnsiTheme="majorHAnsi"/>
        </w:rPr>
        <w:t>sprzeczności z czynnościami i oświadczeniami strony, do której prz</w:t>
      </w:r>
      <w:r w:rsidR="007919D1">
        <w:rPr>
          <w:rFonts w:asciiTheme="majorHAnsi" w:hAnsiTheme="majorHAnsi"/>
        </w:rPr>
        <w:t xml:space="preserve">ystąpił, z zastrzeżeniem zgłoszenia </w:t>
      </w:r>
      <w:r w:rsidRPr="00386C04">
        <w:rPr>
          <w:rFonts w:asciiTheme="majorHAnsi" w:hAnsiTheme="majorHAnsi"/>
        </w:rPr>
        <w:t>sprzeciwu, o którym mo</w:t>
      </w:r>
      <w:r w:rsidR="007919D1">
        <w:rPr>
          <w:rFonts w:asciiTheme="majorHAnsi" w:hAnsiTheme="majorHAnsi"/>
        </w:rPr>
        <w:t xml:space="preserve">wa w art. 186 ust. 3 PZP, przez </w:t>
      </w:r>
      <w:r w:rsidRPr="00386C04">
        <w:rPr>
          <w:rFonts w:asciiTheme="majorHAnsi" w:hAnsiTheme="majorHAnsi"/>
        </w:rPr>
        <w:t>uczestnika, który przystąpił do postępowania po stronie zamawiającego.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22) Odwołujący oraz wykonawca wezwany zgodnie pkt 15 </w:t>
      </w:r>
      <w:r w:rsidR="007919D1">
        <w:rPr>
          <w:rFonts w:asciiTheme="majorHAnsi" w:hAnsiTheme="majorHAnsi"/>
        </w:rPr>
        <w:t xml:space="preserve">nie mogą następnie korzystać ze </w:t>
      </w:r>
      <w:r w:rsidRPr="00386C04">
        <w:rPr>
          <w:rFonts w:asciiTheme="majorHAnsi" w:hAnsiTheme="majorHAnsi"/>
        </w:rPr>
        <w:t>środków ochrony prawnej wobec czynności zam</w:t>
      </w:r>
      <w:r w:rsidR="007919D1">
        <w:rPr>
          <w:rFonts w:asciiTheme="majorHAnsi" w:hAnsiTheme="majorHAnsi"/>
        </w:rPr>
        <w:t xml:space="preserve">awiającego wykonanych zgodnie z </w:t>
      </w:r>
      <w:r w:rsidRPr="00386C04">
        <w:rPr>
          <w:rFonts w:asciiTheme="majorHAnsi" w:hAnsiTheme="majorHAnsi"/>
        </w:rPr>
        <w:t>wyrokiem Izby lub sądu albo na podstawie art. 186 ust. 2 i 3 PZP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23) Do postępowania odwoławczego stosuje się odpowiednio przepisy ustawy z dnia 17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listopada 1964 r. – Kodeks postępowania cyw</w:t>
      </w:r>
      <w:r w:rsidR="007919D1">
        <w:rPr>
          <w:rFonts w:asciiTheme="majorHAnsi" w:hAnsiTheme="majorHAnsi"/>
        </w:rPr>
        <w:t xml:space="preserve">ilnego o sądzie polubownym </w:t>
      </w:r>
      <w:r w:rsidRPr="00386C04">
        <w:rPr>
          <w:rFonts w:asciiTheme="majorHAnsi" w:hAnsiTheme="majorHAnsi"/>
        </w:rPr>
        <w:t>(arbitrażowym), jeżeli ustawa nie stanowi inaczej.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24) Na orzeczenie Izby stronom oraz uczestnikom postęp</w:t>
      </w:r>
      <w:r w:rsidR="007919D1">
        <w:rPr>
          <w:rFonts w:asciiTheme="majorHAnsi" w:hAnsiTheme="majorHAnsi"/>
        </w:rPr>
        <w:t xml:space="preserve">owania odwoławczego przysługuje </w:t>
      </w:r>
      <w:r w:rsidRPr="00386C04">
        <w:rPr>
          <w:rFonts w:asciiTheme="majorHAnsi" w:hAnsiTheme="majorHAnsi"/>
        </w:rPr>
        <w:t>skarga do sądu.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25) Skargę wnosi się do sądu okręgowego właściwego dla siedziby albo miejsca</w:t>
      </w:r>
      <w:r w:rsidR="007919D1">
        <w:rPr>
          <w:rFonts w:asciiTheme="majorHAnsi" w:hAnsiTheme="majorHAnsi"/>
        </w:rPr>
        <w:t xml:space="preserve"> </w:t>
      </w:r>
      <w:r w:rsidRPr="00386C04">
        <w:rPr>
          <w:rFonts w:asciiTheme="majorHAnsi" w:hAnsiTheme="majorHAnsi"/>
        </w:rPr>
        <w:t>zamieszkania zamawiającego.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26) W postępowaniu toczącym się na skutek wniesie</w:t>
      </w:r>
      <w:r w:rsidR="007919D1">
        <w:rPr>
          <w:rFonts w:asciiTheme="majorHAnsi" w:hAnsiTheme="majorHAnsi"/>
        </w:rPr>
        <w:t xml:space="preserve">nia skargi nie można rozszerzyć </w:t>
      </w:r>
      <w:r w:rsidRPr="00386C04">
        <w:rPr>
          <w:rFonts w:asciiTheme="majorHAnsi" w:hAnsiTheme="majorHAnsi"/>
        </w:rPr>
        <w:t>żądania odwołania ani występować z nowymi żądaniami.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27) Od wyroku sądu lub postanowienia kończącego postępo</w:t>
      </w:r>
      <w:r w:rsidR="007919D1">
        <w:rPr>
          <w:rFonts w:asciiTheme="majorHAnsi" w:hAnsiTheme="majorHAnsi"/>
        </w:rPr>
        <w:t xml:space="preserve">wanie w sprawie nie przysługuje </w:t>
      </w:r>
      <w:r w:rsidRPr="00386C04">
        <w:rPr>
          <w:rFonts w:asciiTheme="majorHAnsi" w:hAnsiTheme="majorHAnsi"/>
        </w:rPr>
        <w:t>skarga kasacyjna.</w:t>
      </w:r>
    </w:p>
    <w:p w:rsidR="007919D1" w:rsidRPr="00386C04" w:rsidRDefault="007919D1" w:rsidP="00386C04">
      <w:pPr>
        <w:spacing w:after="0"/>
        <w:jc w:val="both"/>
        <w:rPr>
          <w:rFonts w:asciiTheme="majorHAnsi" w:hAnsiTheme="majorHAnsi"/>
        </w:rPr>
      </w:pPr>
    </w:p>
    <w:p w:rsidR="00386C04" w:rsidRPr="007919D1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7919D1">
        <w:rPr>
          <w:rFonts w:asciiTheme="majorHAnsi" w:hAnsiTheme="majorHAnsi"/>
          <w:b/>
        </w:rPr>
        <w:t>22. Ogłoszenia wyników przetargu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Wyniki postępowania ogłoszone zostaną w siedz</w:t>
      </w:r>
      <w:r w:rsidR="007919D1">
        <w:rPr>
          <w:rFonts w:asciiTheme="majorHAnsi" w:hAnsiTheme="majorHAnsi"/>
        </w:rPr>
        <w:t xml:space="preserve">ibie zamawiającego i na stronie </w:t>
      </w:r>
      <w:r w:rsidRPr="00386C04">
        <w:rPr>
          <w:rFonts w:asciiTheme="majorHAnsi" w:hAnsiTheme="majorHAnsi"/>
        </w:rPr>
        <w:t xml:space="preserve">internetowej: </w:t>
      </w:r>
      <w:hyperlink r:id="rId14" w:history="1">
        <w:r w:rsidR="007919D1" w:rsidRPr="001649C2">
          <w:rPr>
            <w:rStyle w:val="Hipercze"/>
            <w:rFonts w:asciiTheme="majorHAnsi" w:hAnsiTheme="majorHAnsi"/>
          </w:rPr>
          <w:t>www.ugbiszcza.bip.lubelskie.pl</w:t>
        </w:r>
      </w:hyperlink>
      <w:r w:rsidR="007919D1">
        <w:rPr>
          <w:rFonts w:asciiTheme="majorHAnsi" w:hAnsiTheme="majorHAnsi"/>
        </w:rPr>
        <w:t xml:space="preserve"> 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Uczestnicy postępowania zostaną poinformowani o wynikach </w:t>
      </w:r>
      <w:r w:rsidR="007919D1">
        <w:rPr>
          <w:rFonts w:asciiTheme="majorHAnsi" w:hAnsiTheme="majorHAnsi"/>
        </w:rPr>
        <w:t xml:space="preserve">za pomocą e-maila lub </w:t>
      </w:r>
      <w:r w:rsidRPr="00386C04">
        <w:rPr>
          <w:rFonts w:asciiTheme="majorHAnsi" w:hAnsiTheme="majorHAnsi"/>
        </w:rPr>
        <w:t>faxu. Do wykonawców nie posiadających fax-u ani pocz</w:t>
      </w:r>
      <w:r w:rsidR="007919D1">
        <w:rPr>
          <w:rFonts w:asciiTheme="majorHAnsi" w:hAnsiTheme="majorHAnsi"/>
        </w:rPr>
        <w:t xml:space="preserve">ty elektronicznej zawiadomienie </w:t>
      </w:r>
      <w:r w:rsidRPr="00386C04">
        <w:rPr>
          <w:rFonts w:asciiTheme="majorHAnsi" w:hAnsiTheme="majorHAnsi"/>
        </w:rPr>
        <w:t>o wynikach zostanie wysłane za pośrednictwem operatora pocztowego.</w:t>
      </w:r>
    </w:p>
    <w:p w:rsidR="007919D1" w:rsidRPr="00386C04" w:rsidRDefault="007919D1" w:rsidP="00386C04">
      <w:pPr>
        <w:spacing w:after="0"/>
        <w:jc w:val="both"/>
        <w:rPr>
          <w:rFonts w:asciiTheme="majorHAnsi" w:hAnsiTheme="majorHAnsi"/>
        </w:rPr>
      </w:pPr>
    </w:p>
    <w:p w:rsidR="00386C04" w:rsidRPr="007919D1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7919D1">
        <w:rPr>
          <w:rFonts w:asciiTheme="majorHAnsi" w:hAnsiTheme="majorHAnsi"/>
          <w:b/>
        </w:rPr>
        <w:t>23. Jawność postępowania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Uczestnicy postępowania mają prawo wglądu do treści protok</w:t>
      </w:r>
      <w:r w:rsidR="007919D1">
        <w:rPr>
          <w:rFonts w:asciiTheme="majorHAnsi" w:hAnsiTheme="majorHAnsi"/>
        </w:rPr>
        <w:t xml:space="preserve">ołu oraz ofert w trakcie </w:t>
      </w:r>
      <w:r w:rsidRPr="00386C04">
        <w:rPr>
          <w:rFonts w:asciiTheme="majorHAnsi" w:hAnsiTheme="majorHAnsi"/>
        </w:rPr>
        <w:t>prowadzonego postępowania z wyjątkiem dokume</w:t>
      </w:r>
      <w:r w:rsidR="007919D1">
        <w:rPr>
          <w:rFonts w:asciiTheme="majorHAnsi" w:hAnsiTheme="majorHAnsi"/>
        </w:rPr>
        <w:t xml:space="preserve">ntów stanowiących załączniki do </w:t>
      </w:r>
      <w:r w:rsidRPr="00386C04">
        <w:rPr>
          <w:rFonts w:asciiTheme="majorHAnsi" w:hAnsiTheme="majorHAnsi"/>
        </w:rPr>
        <w:t>protokołu (jawne po zakończeniu postępowan</w:t>
      </w:r>
      <w:r w:rsidR="007919D1">
        <w:rPr>
          <w:rFonts w:asciiTheme="majorHAnsi" w:hAnsiTheme="majorHAnsi"/>
        </w:rPr>
        <w:t xml:space="preserve">ia) oraz stanowiących tajemnicę </w:t>
      </w:r>
      <w:r w:rsidRPr="00386C04">
        <w:rPr>
          <w:rFonts w:asciiTheme="majorHAnsi" w:hAnsiTheme="majorHAnsi"/>
        </w:rPr>
        <w:t>przedsiębiorstwa Uwaga: Zastrzeżenie informacj</w:t>
      </w:r>
      <w:r w:rsidR="007919D1">
        <w:rPr>
          <w:rFonts w:asciiTheme="majorHAnsi" w:hAnsiTheme="majorHAnsi"/>
        </w:rPr>
        <w:t xml:space="preserve">i, które nie stanowią tajemnicy </w:t>
      </w:r>
      <w:r w:rsidRPr="00386C04">
        <w:rPr>
          <w:rFonts w:asciiTheme="majorHAnsi" w:hAnsiTheme="majorHAnsi"/>
        </w:rPr>
        <w:t xml:space="preserve">przedsiębiorstwa w rozumieniu ww. </w:t>
      </w:r>
      <w:r w:rsidRPr="00386C04">
        <w:rPr>
          <w:rFonts w:asciiTheme="majorHAnsi" w:hAnsiTheme="majorHAnsi"/>
        </w:rPr>
        <w:lastRenderedPageBreak/>
        <w:t xml:space="preserve">ustawy </w:t>
      </w:r>
      <w:r w:rsidR="007919D1">
        <w:rPr>
          <w:rFonts w:asciiTheme="majorHAnsi" w:hAnsiTheme="majorHAnsi"/>
        </w:rPr>
        <w:t xml:space="preserve">będzie nieskuteczne Wykonawca w </w:t>
      </w:r>
      <w:r w:rsidRPr="00386C04">
        <w:rPr>
          <w:rFonts w:asciiTheme="majorHAnsi" w:hAnsiTheme="majorHAnsi"/>
        </w:rPr>
        <w:t>szczególności nie może zastrzec informacji doty</w:t>
      </w:r>
      <w:r w:rsidR="007919D1">
        <w:rPr>
          <w:rFonts w:asciiTheme="majorHAnsi" w:hAnsiTheme="majorHAnsi"/>
        </w:rPr>
        <w:t xml:space="preserve">czących ceny, terminu wykonania </w:t>
      </w:r>
      <w:r w:rsidRPr="00386C04">
        <w:rPr>
          <w:rFonts w:asciiTheme="majorHAnsi" w:hAnsiTheme="majorHAnsi"/>
        </w:rPr>
        <w:t>zamówienia, okresu gwarancji i warunków płatności zawarty</w:t>
      </w:r>
      <w:r w:rsidR="007919D1">
        <w:rPr>
          <w:rFonts w:asciiTheme="majorHAnsi" w:hAnsiTheme="majorHAnsi"/>
        </w:rPr>
        <w:t xml:space="preserve">ch w ofercie (por. art. 86 ust. </w:t>
      </w:r>
      <w:r w:rsidRPr="00386C04">
        <w:rPr>
          <w:rFonts w:asciiTheme="majorHAnsi" w:hAnsiTheme="majorHAnsi"/>
        </w:rPr>
        <w:t>4 ustawy). Informacje odnoszące się do badania, wyjaśn</w:t>
      </w:r>
      <w:r w:rsidR="007919D1">
        <w:rPr>
          <w:rFonts w:asciiTheme="majorHAnsi" w:hAnsiTheme="majorHAnsi"/>
        </w:rPr>
        <w:t xml:space="preserve">iania, oceny i porównania ofert </w:t>
      </w:r>
      <w:r w:rsidRPr="00386C04">
        <w:rPr>
          <w:rFonts w:asciiTheme="majorHAnsi" w:hAnsiTheme="majorHAnsi"/>
        </w:rPr>
        <w:t>oraz wyboru kontrahenta, nie będą ujawnione oferent</w:t>
      </w:r>
      <w:r w:rsidR="007919D1">
        <w:rPr>
          <w:rFonts w:asciiTheme="majorHAnsi" w:hAnsiTheme="majorHAnsi"/>
        </w:rPr>
        <w:t xml:space="preserve">om oraz innym osobom oficjalnie </w:t>
      </w:r>
      <w:r w:rsidRPr="00386C04">
        <w:rPr>
          <w:rFonts w:asciiTheme="majorHAnsi" w:hAnsiTheme="majorHAnsi"/>
        </w:rPr>
        <w:t>nie związanym z przebiegiem przetargu aż do chwili ogłoszenia wyboru oferenta.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24. Udostępnienie dokumentów postępowania zainte</w:t>
      </w:r>
      <w:r w:rsidR="007919D1">
        <w:rPr>
          <w:rFonts w:asciiTheme="majorHAnsi" w:hAnsiTheme="majorHAnsi"/>
        </w:rPr>
        <w:t xml:space="preserve">resowanym odbywać się będzie wg </w:t>
      </w:r>
      <w:r w:rsidRPr="00386C04">
        <w:rPr>
          <w:rFonts w:asciiTheme="majorHAnsi" w:hAnsiTheme="majorHAnsi"/>
        </w:rPr>
        <w:t>poniższych zasad: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a) Udostępnienie może mieć miejsce wyłącznie w siedzi</w:t>
      </w:r>
      <w:r w:rsidR="003F5224">
        <w:rPr>
          <w:rFonts w:asciiTheme="majorHAnsi" w:hAnsiTheme="majorHAnsi"/>
        </w:rPr>
        <w:t xml:space="preserve">bie zamawiającego oraz w czasie </w:t>
      </w:r>
      <w:r w:rsidRPr="00386C04">
        <w:rPr>
          <w:rFonts w:asciiTheme="majorHAnsi" w:hAnsiTheme="majorHAnsi"/>
        </w:rPr>
        <w:t>godzin jego urzędowania.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b) Zamawiający wyznaczy osobę, w której obecności udostępnione zostaną dokumenty.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c) Zamawiający odpłatnie umożliwi kopiowanie dokume</w:t>
      </w:r>
      <w:r w:rsidR="003F5224">
        <w:rPr>
          <w:rFonts w:asciiTheme="majorHAnsi" w:hAnsiTheme="majorHAnsi"/>
        </w:rPr>
        <w:t xml:space="preserve">ntów na sprzęcie zamawiającego, </w:t>
      </w:r>
      <w:r w:rsidRPr="00386C04">
        <w:rPr>
          <w:rFonts w:asciiTheme="majorHAnsi" w:hAnsiTheme="majorHAnsi"/>
        </w:rPr>
        <w:t>1 zł za 1 stronę.</w:t>
      </w:r>
    </w:p>
    <w:p w:rsid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d) Fotografowanie dokumentów nie wymaga opłat.</w:t>
      </w:r>
    </w:p>
    <w:p w:rsidR="00F93C50" w:rsidRDefault="00F93C50" w:rsidP="00386C04">
      <w:pPr>
        <w:spacing w:after="0"/>
        <w:jc w:val="both"/>
        <w:rPr>
          <w:rFonts w:asciiTheme="majorHAnsi" w:hAnsiTheme="majorHAnsi"/>
        </w:rPr>
      </w:pPr>
    </w:p>
    <w:p w:rsidR="003F5224" w:rsidRDefault="00F93C50" w:rsidP="00386C04">
      <w:pPr>
        <w:spacing w:after="0"/>
        <w:jc w:val="both"/>
        <w:rPr>
          <w:rFonts w:asciiTheme="majorHAnsi" w:hAnsiTheme="majorHAnsi"/>
          <w:b/>
          <w:u w:val="single"/>
        </w:rPr>
      </w:pPr>
      <w:r w:rsidRPr="00F93C50">
        <w:rPr>
          <w:rFonts w:asciiTheme="majorHAnsi" w:hAnsiTheme="majorHAnsi"/>
          <w:b/>
          <w:u w:val="single"/>
        </w:rPr>
        <w:t>24. Informacje dodatkowe</w:t>
      </w:r>
    </w:p>
    <w:p w:rsidR="00F93C50" w:rsidRPr="00F93C50" w:rsidRDefault="00F93C50" w:rsidP="00386C04">
      <w:pPr>
        <w:spacing w:after="0"/>
        <w:jc w:val="both"/>
        <w:rPr>
          <w:rFonts w:asciiTheme="majorHAnsi" w:hAnsiTheme="majorHAnsi"/>
        </w:rPr>
      </w:pPr>
      <w:r w:rsidRPr="00F93C50">
        <w:rPr>
          <w:rFonts w:asciiTheme="majorHAnsi" w:hAnsiTheme="majorHAnsi"/>
        </w:rPr>
        <w:t>Na potrzeby realizacji inwestycji Wykonawca wyceni i przedłoży kosztorysy ofertowe dotyczące każdego opracowania</w:t>
      </w:r>
      <w:r>
        <w:rPr>
          <w:rFonts w:asciiTheme="majorHAnsi" w:hAnsiTheme="majorHAnsi"/>
        </w:rPr>
        <w:t>:</w:t>
      </w:r>
    </w:p>
    <w:p w:rsidR="00F93C50" w:rsidRPr="00F93C50" w:rsidRDefault="00F93C50" w:rsidP="00F93C50">
      <w:pPr>
        <w:spacing w:after="0"/>
        <w:jc w:val="both"/>
        <w:rPr>
          <w:rFonts w:asciiTheme="majorHAnsi" w:hAnsiTheme="majorHAnsi"/>
        </w:rPr>
      </w:pPr>
      <w:r w:rsidRPr="00F93C50">
        <w:rPr>
          <w:rFonts w:asciiTheme="majorHAnsi" w:hAnsiTheme="majorHAnsi"/>
        </w:rPr>
        <w:t>1. Utwardzenie dna i odwodnienie wąwozu poprzez budowę drogi gminnej nr 115103L od km 2+377.00 do km 2+ 844.00 w miejscowości Bukowina</w:t>
      </w:r>
    </w:p>
    <w:p w:rsidR="00F93C50" w:rsidRPr="00F93C50" w:rsidRDefault="00F93C50" w:rsidP="00F93C50">
      <w:pPr>
        <w:spacing w:after="0"/>
        <w:jc w:val="both"/>
        <w:rPr>
          <w:rFonts w:asciiTheme="majorHAnsi" w:hAnsiTheme="majorHAnsi"/>
        </w:rPr>
      </w:pPr>
      <w:r w:rsidRPr="00F93C50">
        <w:rPr>
          <w:rFonts w:asciiTheme="majorHAnsi" w:hAnsiTheme="majorHAnsi"/>
        </w:rPr>
        <w:t xml:space="preserve">2. Przebudowa od km 2+350.00 do km 2+377.00 i od km 2+844.00 do km 2+968.20 w miejscowości Bukowina </w:t>
      </w:r>
    </w:p>
    <w:p w:rsidR="00F93C50" w:rsidRDefault="00F93C50" w:rsidP="00F93C50">
      <w:pPr>
        <w:spacing w:after="0"/>
        <w:jc w:val="both"/>
        <w:rPr>
          <w:rFonts w:asciiTheme="majorHAnsi" w:hAnsiTheme="majorHAnsi"/>
        </w:rPr>
      </w:pPr>
      <w:r w:rsidRPr="00F93C50">
        <w:rPr>
          <w:rFonts w:asciiTheme="majorHAnsi" w:hAnsiTheme="majorHAnsi"/>
        </w:rPr>
        <w:t>3. Przebudowa drogi gminnej nr 115103L, od km 2+350.00 do km 2+377.00 i od km 2+844.00 do km 2+968.20 w miejscowości Bukowina</w:t>
      </w:r>
    </w:p>
    <w:p w:rsidR="00F93C50" w:rsidRDefault="007C036B" w:rsidP="00F93C5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powyższe opracowania Wykonawca przedłoży również kosztorysy powykonawcze.</w:t>
      </w:r>
    </w:p>
    <w:p w:rsidR="007C036B" w:rsidRPr="00F93C50" w:rsidRDefault="007C036B" w:rsidP="00F93C50">
      <w:pPr>
        <w:spacing w:after="0"/>
        <w:jc w:val="both"/>
        <w:rPr>
          <w:rFonts w:asciiTheme="majorHAnsi" w:hAnsiTheme="majorHAnsi"/>
        </w:rPr>
      </w:pPr>
    </w:p>
    <w:p w:rsidR="00386C04" w:rsidRPr="003F5224" w:rsidRDefault="00386C04" w:rsidP="00386C04">
      <w:pPr>
        <w:spacing w:after="0"/>
        <w:jc w:val="both"/>
        <w:rPr>
          <w:rFonts w:asciiTheme="majorHAnsi" w:hAnsiTheme="majorHAnsi"/>
          <w:b/>
        </w:rPr>
      </w:pPr>
      <w:r w:rsidRPr="003F5224">
        <w:rPr>
          <w:rFonts w:asciiTheme="majorHAnsi" w:hAnsiTheme="majorHAnsi"/>
          <w:b/>
        </w:rPr>
        <w:t>25. Załączniki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a. Załącznik nr 1 Wzór oferty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b. Załącznik nr 2 Wzór Oświadczenia o spełnianiu warunków udziału i nie podlega</w:t>
      </w:r>
      <w:r w:rsidR="00FF603C">
        <w:rPr>
          <w:rFonts w:asciiTheme="majorHAnsi" w:hAnsiTheme="majorHAnsi"/>
        </w:rPr>
        <w:t xml:space="preserve">niu </w:t>
      </w:r>
      <w:r w:rsidRPr="00386C04">
        <w:rPr>
          <w:rFonts w:asciiTheme="majorHAnsi" w:hAnsiTheme="majorHAnsi"/>
        </w:rPr>
        <w:t xml:space="preserve">wykluczeniu z postępowania 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c. Załącznik nr 3 Wzór oświadczenia o przynależno</w:t>
      </w:r>
      <w:r w:rsidR="00FF603C">
        <w:rPr>
          <w:rFonts w:asciiTheme="majorHAnsi" w:hAnsiTheme="majorHAnsi"/>
        </w:rPr>
        <w:t xml:space="preserve">ści lub braku przynależności do </w:t>
      </w:r>
      <w:r w:rsidRPr="00386C04">
        <w:rPr>
          <w:rFonts w:asciiTheme="majorHAnsi" w:hAnsiTheme="majorHAnsi"/>
        </w:rPr>
        <w:t>grupy kapitałowej</w:t>
      </w:r>
    </w:p>
    <w:p w:rsidR="003F5224" w:rsidRDefault="00386C04" w:rsidP="003F522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d. Załącznik nr 4 Projekt umowy </w:t>
      </w:r>
    </w:p>
    <w:p w:rsidR="00386C04" w:rsidRPr="00386C04" w:rsidRDefault="003F5224" w:rsidP="003F52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386C04" w:rsidRPr="00386C04">
        <w:rPr>
          <w:rFonts w:asciiTheme="majorHAnsi" w:hAnsiTheme="majorHAnsi"/>
        </w:rPr>
        <w:t xml:space="preserve">. Załącznik nr </w:t>
      </w:r>
      <w:r w:rsidR="00EE6634">
        <w:rPr>
          <w:rFonts w:asciiTheme="majorHAnsi" w:hAnsiTheme="majorHAnsi"/>
        </w:rPr>
        <w:t>5</w:t>
      </w:r>
      <w:r w:rsidR="00386C04" w:rsidRPr="00386C04">
        <w:rPr>
          <w:rFonts w:asciiTheme="majorHAnsi" w:hAnsiTheme="majorHAnsi"/>
        </w:rPr>
        <w:t xml:space="preserve"> Dokumentacja projektowa</w:t>
      </w:r>
    </w:p>
    <w:p w:rsidR="00924007" w:rsidRDefault="00924007" w:rsidP="00386C04">
      <w:pPr>
        <w:spacing w:after="0"/>
        <w:jc w:val="both"/>
        <w:rPr>
          <w:rFonts w:asciiTheme="majorHAnsi" w:hAnsiTheme="majorHAnsi"/>
        </w:rPr>
      </w:pPr>
    </w:p>
    <w:p w:rsidR="00924007" w:rsidRDefault="00924007" w:rsidP="00386C04">
      <w:pPr>
        <w:spacing w:after="0"/>
        <w:jc w:val="both"/>
        <w:rPr>
          <w:rFonts w:asciiTheme="majorHAnsi" w:hAnsiTheme="majorHAnsi"/>
        </w:rPr>
      </w:pPr>
    </w:p>
    <w:p w:rsidR="003F5224" w:rsidRDefault="00924007" w:rsidP="00550AA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Biszcza dnia, </w:t>
      </w:r>
      <w:r w:rsidR="00550AAA">
        <w:rPr>
          <w:rFonts w:asciiTheme="majorHAnsi" w:hAnsiTheme="majorHAnsi"/>
        </w:rPr>
        <w:t>04.08.2016r.</w:t>
      </w:r>
    </w:p>
    <w:p w:rsidR="003F5224" w:rsidRDefault="003F5224" w:rsidP="00386C04">
      <w:pPr>
        <w:spacing w:after="0"/>
        <w:jc w:val="both"/>
        <w:rPr>
          <w:rFonts w:asciiTheme="majorHAnsi" w:hAnsiTheme="majorHAnsi"/>
        </w:rPr>
      </w:pPr>
    </w:p>
    <w:p w:rsidR="00550AAA" w:rsidRDefault="00924007" w:rsidP="00550AA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550AAA">
        <w:rPr>
          <w:rFonts w:asciiTheme="majorHAnsi" w:hAnsiTheme="majorHAnsi"/>
        </w:rPr>
        <w:t xml:space="preserve">                </w:t>
      </w:r>
    </w:p>
    <w:p w:rsidR="00550AAA" w:rsidRDefault="00550AAA" w:rsidP="00550AAA">
      <w:pPr>
        <w:spacing w:after="0"/>
        <w:jc w:val="both"/>
        <w:rPr>
          <w:rFonts w:asciiTheme="majorHAnsi" w:hAnsiTheme="majorHAnsi"/>
        </w:rPr>
      </w:pPr>
    </w:p>
    <w:p w:rsidR="00550AAA" w:rsidRDefault="00550AAA" w:rsidP="00550AAA">
      <w:pPr>
        <w:spacing w:after="0"/>
        <w:jc w:val="both"/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Zatwierdzam                            </w:t>
      </w:r>
      <w:r>
        <w:rPr>
          <w:rFonts w:asciiTheme="majorHAnsi" w:hAnsiTheme="majorHAnsi"/>
        </w:rPr>
        <w:tab/>
        <w:t xml:space="preserve">                                                                                 </w:t>
      </w:r>
    </w:p>
    <w:p w:rsidR="00550AAA" w:rsidRDefault="00550AAA" w:rsidP="00386C04">
      <w:pPr>
        <w:spacing w:after="0"/>
        <w:jc w:val="both"/>
        <w:rPr>
          <w:rFonts w:asciiTheme="majorHAnsi" w:hAnsiTheme="majorHAnsi"/>
        </w:rPr>
      </w:pPr>
    </w:p>
    <w:p w:rsidR="00550AAA" w:rsidRDefault="00550AAA" w:rsidP="00550AAA">
      <w:pPr>
        <w:tabs>
          <w:tab w:val="left" w:pos="562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Zbigniew Pyczko</w:t>
      </w:r>
    </w:p>
    <w:p w:rsidR="00550AAA" w:rsidRDefault="00550AAA" w:rsidP="00550AAA">
      <w:pPr>
        <w:tabs>
          <w:tab w:val="left" w:pos="57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Wójt Gminy Biszcza</w:t>
      </w:r>
    </w:p>
    <w:p w:rsidR="00550AAA" w:rsidRDefault="00550AAA" w:rsidP="00555DF7">
      <w:pPr>
        <w:spacing w:after="0"/>
        <w:jc w:val="right"/>
        <w:rPr>
          <w:rFonts w:asciiTheme="majorHAnsi" w:hAnsiTheme="majorHAnsi"/>
        </w:rPr>
      </w:pPr>
    </w:p>
    <w:p w:rsidR="00550AAA" w:rsidRDefault="00550AAA" w:rsidP="00555DF7">
      <w:pPr>
        <w:spacing w:after="0"/>
        <w:jc w:val="right"/>
        <w:rPr>
          <w:rFonts w:asciiTheme="majorHAnsi" w:hAnsiTheme="majorHAnsi"/>
        </w:rPr>
      </w:pPr>
    </w:p>
    <w:p w:rsidR="00550AAA" w:rsidRDefault="00550AAA" w:rsidP="00555DF7">
      <w:pPr>
        <w:spacing w:after="0"/>
        <w:jc w:val="right"/>
        <w:rPr>
          <w:rFonts w:asciiTheme="majorHAnsi" w:hAnsiTheme="majorHAnsi"/>
        </w:rPr>
      </w:pPr>
    </w:p>
    <w:p w:rsidR="00550AAA" w:rsidRDefault="00550AAA" w:rsidP="00555DF7">
      <w:pPr>
        <w:spacing w:after="0"/>
        <w:jc w:val="right"/>
        <w:rPr>
          <w:rFonts w:asciiTheme="majorHAnsi" w:hAnsiTheme="majorHAnsi"/>
        </w:rPr>
      </w:pPr>
    </w:p>
    <w:p w:rsidR="00550AAA" w:rsidRPr="00550AAA" w:rsidRDefault="00550AAA" w:rsidP="00550AA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</w:t>
      </w:r>
    </w:p>
    <w:p w:rsidR="00550AAA" w:rsidRDefault="00550AAA" w:rsidP="00502B5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86C04" w:rsidRPr="004A73E0" w:rsidRDefault="00502B59" w:rsidP="00502B5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A73E0">
        <w:rPr>
          <w:rFonts w:asciiTheme="majorHAnsi" w:hAnsiTheme="majorHAnsi"/>
          <w:b/>
          <w:sz w:val="28"/>
          <w:szCs w:val="28"/>
        </w:rPr>
        <w:t>Formularz ofertowy</w:t>
      </w:r>
    </w:p>
    <w:p w:rsidR="00555DF7" w:rsidRDefault="00555DF7" w:rsidP="00386C04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1401" w:type="dxa"/>
        <w:tblLook w:val="04A0" w:firstRow="1" w:lastRow="0" w:firstColumn="1" w:lastColumn="0" w:noHBand="0" w:noVBand="1"/>
      </w:tblPr>
      <w:tblGrid>
        <w:gridCol w:w="6297"/>
      </w:tblGrid>
      <w:tr w:rsidR="00502B59" w:rsidTr="00502B59">
        <w:trPr>
          <w:trHeight w:val="1556"/>
        </w:trPr>
        <w:tc>
          <w:tcPr>
            <w:tcW w:w="6297" w:type="dxa"/>
          </w:tcPr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Nazwa Wykonawcy</w:t>
            </w:r>
          </w:p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Adres Wykonawcy</w:t>
            </w:r>
          </w:p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Nr. Telefonu</w:t>
            </w:r>
          </w:p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Nr. Fax</w:t>
            </w:r>
          </w:p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  <w:p w:rsidR="00502B59" w:rsidRP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NIP</w:t>
            </w:r>
          </w:p>
          <w:p w:rsidR="00502B59" w:rsidRDefault="00502B59" w:rsidP="00502B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2B59">
              <w:rPr>
                <w:rFonts w:asciiTheme="majorHAnsi" w:hAnsiTheme="majorHAnsi"/>
                <w:sz w:val="20"/>
                <w:szCs w:val="20"/>
              </w:rPr>
              <w:t>REGON</w:t>
            </w:r>
          </w:p>
        </w:tc>
      </w:tr>
    </w:tbl>
    <w:p w:rsidR="007C036B" w:rsidRDefault="00502B59" w:rsidP="00386C0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7C036B" w:rsidRDefault="007C036B" w:rsidP="00386C0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7C036B" w:rsidRDefault="007C036B" w:rsidP="00386C0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7C036B" w:rsidRPr="007C036B" w:rsidRDefault="007C036B" w:rsidP="00386C0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 xml:space="preserve">1. Zobowiązuję się wykonać na rzecz </w:t>
      </w:r>
      <w:r w:rsidR="00555DF7">
        <w:rPr>
          <w:rFonts w:asciiTheme="majorHAnsi" w:hAnsiTheme="majorHAnsi"/>
        </w:rPr>
        <w:t xml:space="preserve">Gminy Biszcza </w:t>
      </w:r>
      <w:r w:rsidRPr="00386C04">
        <w:rPr>
          <w:rFonts w:asciiTheme="majorHAnsi" w:hAnsiTheme="majorHAnsi"/>
        </w:rPr>
        <w:t xml:space="preserve"> zamówienie pn.:</w:t>
      </w:r>
    </w:p>
    <w:p w:rsidR="00502B59" w:rsidRPr="00FF603C" w:rsidRDefault="004A73E0" w:rsidP="00502B5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502B59" w:rsidRPr="00502B59">
        <w:rPr>
          <w:rFonts w:asciiTheme="majorHAnsi" w:hAnsiTheme="majorHAnsi"/>
        </w:rPr>
        <w:t>Utwardzenie dna i odwodnienie wąwozu lessowego w ciągu drogi gminnej w miejscowości Bukowina</w:t>
      </w:r>
      <w:r>
        <w:rPr>
          <w:rFonts w:asciiTheme="majorHAnsi" w:hAnsiTheme="majorHAnsi"/>
        </w:rPr>
        <w:t>”</w:t>
      </w:r>
      <w:r w:rsidR="007C036B">
        <w:rPr>
          <w:rFonts w:asciiTheme="majorHAnsi" w:hAnsiTheme="majorHAnsi"/>
        </w:rPr>
        <w:t xml:space="preserve">  </w:t>
      </w:r>
      <w:r w:rsidR="00386C04" w:rsidRPr="00386C04">
        <w:rPr>
          <w:rFonts w:asciiTheme="majorHAnsi" w:hAnsiTheme="majorHAnsi"/>
        </w:rPr>
        <w:t>w zakresie:</w:t>
      </w:r>
      <w:r w:rsidR="00502B59" w:rsidRPr="00502B59">
        <w:t xml:space="preserve"> </w:t>
      </w:r>
    </w:p>
    <w:p w:rsidR="00502B59" w:rsidRPr="00502B59" w:rsidRDefault="00502B59" w:rsidP="00502B59">
      <w:pPr>
        <w:spacing w:after="0"/>
        <w:jc w:val="both"/>
        <w:rPr>
          <w:rFonts w:asciiTheme="majorHAnsi" w:hAnsiTheme="majorHAnsi"/>
        </w:rPr>
      </w:pPr>
      <w:r w:rsidRPr="00502B59">
        <w:rPr>
          <w:rFonts w:asciiTheme="majorHAnsi" w:hAnsiTheme="majorHAnsi"/>
        </w:rPr>
        <w:t>1. Utwardzenie dna i odwodnienie wąwozu poprzez budowę drogi gminnej nr 115103L od km 2+377.00 do km 2+ 844.00 w miejscowości Bukowina</w:t>
      </w:r>
    </w:p>
    <w:p w:rsidR="00502B59" w:rsidRPr="00502B59" w:rsidRDefault="00502B59" w:rsidP="00502B59">
      <w:pPr>
        <w:spacing w:after="0"/>
        <w:jc w:val="both"/>
        <w:rPr>
          <w:rFonts w:asciiTheme="majorHAnsi" w:hAnsiTheme="majorHAnsi"/>
        </w:rPr>
      </w:pPr>
      <w:r w:rsidRPr="00502B59">
        <w:rPr>
          <w:rFonts w:asciiTheme="majorHAnsi" w:hAnsiTheme="majorHAnsi"/>
        </w:rPr>
        <w:t xml:space="preserve">2. Przebudowa od km 2+350.00 do km 2+377.00 i od km 2+844.00 do km 2+968.20 w miejscowości Bukowina </w:t>
      </w:r>
    </w:p>
    <w:p w:rsidR="00386C04" w:rsidRDefault="00502B59" w:rsidP="00502B59">
      <w:pPr>
        <w:spacing w:after="0"/>
        <w:jc w:val="both"/>
        <w:rPr>
          <w:rFonts w:asciiTheme="majorHAnsi" w:hAnsiTheme="majorHAnsi"/>
        </w:rPr>
      </w:pPr>
      <w:r w:rsidRPr="00502B59">
        <w:rPr>
          <w:rFonts w:asciiTheme="majorHAnsi" w:hAnsiTheme="majorHAnsi"/>
        </w:rPr>
        <w:t>3. Przebudowa drogi gminnej nr 115103L, od km 2+350.00 do km 2+377.00 i od km 2+844.00 do km 2+968.20 w miejscowości Bukowina</w:t>
      </w:r>
    </w:p>
    <w:p w:rsidR="004A73E0" w:rsidRPr="004A73E0" w:rsidRDefault="004A73E0" w:rsidP="004A73E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4A73E0">
        <w:rPr>
          <w:rFonts w:asciiTheme="majorHAnsi" w:hAnsiTheme="majorHAnsi"/>
        </w:rPr>
        <w:t>Oferujemy wykonanie  ww. przedmiotu zamówienia zgodnie z postanowieniami specyfikacji istotnych warunków zamówienia przedmiotowego postępowania za łączną cenę ryczałtową:</w:t>
      </w:r>
    </w:p>
    <w:p w:rsidR="004A73E0" w:rsidRDefault="004A73E0" w:rsidP="004A73E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brutto w wysokości ………………. zł  </w:t>
      </w:r>
    </w:p>
    <w:p w:rsidR="007C036B" w:rsidRDefault="004A73E0" w:rsidP="004A73E0">
      <w:pPr>
        <w:spacing w:after="0"/>
        <w:jc w:val="both"/>
        <w:rPr>
          <w:rFonts w:asciiTheme="majorHAnsi" w:hAnsiTheme="majorHAnsi"/>
        </w:rPr>
      </w:pPr>
      <w:r w:rsidRPr="004A73E0">
        <w:rPr>
          <w:rFonts w:asciiTheme="majorHAnsi" w:hAnsiTheme="majorHAnsi"/>
        </w:rPr>
        <w:t xml:space="preserve"> (słownie: ……………………………………………………………………………….złotych brutto)</w:t>
      </w:r>
    </w:p>
    <w:p w:rsidR="00386C04" w:rsidRPr="00386C04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386C04" w:rsidRPr="00386C04">
        <w:rPr>
          <w:rFonts w:asciiTheme="majorHAnsi" w:hAnsiTheme="majorHAnsi"/>
        </w:rPr>
        <w:t xml:space="preserve">Kwota powyższa obejmuje zapłatę za wykonanie wszelkich robót </w:t>
      </w:r>
      <w:r w:rsidR="007C036B">
        <w:rPr>
          <w:rFonts w:asciiTheme="majorHAnsi" w:hAnsiTheme="majorHAnsi"/>
        </w:rPr>
        <w:t xml:space="preserve">budowlanych dostaw i </w:t>
      </w:r>
      <w:r w:rsidR="00386C04" w:rsidRPr="00386C04">
        <w:rPr>
          <w:rFonts w:asciiTheme="majorHAnsi" w:hAnsiTheme="majorHAnsi"/>
        </w:rPr>
        <w:t xml:space="preserve">usług koniecznych do zrealizowania celem właściwego </w:t>
      </w:r>
      <w:r w:rsidR="007C036B">
        <w:rPr>
          <w:rFonts w:asciiTheme="majorHAnsi" w:hAnsiTheme="majorHAnsi"/>
        </w:rPr>
        <w:t xml:space="preserve">wykonania przedmiotu zamówienia </w:t>
      </w:r>
      <w:r w:rsidR="00386C04" w:rsidRPr="00386C04">
        <w:rPr>
          <w:rFonts w:asciiTheme="majorHAnsi" w:hAnsiTheme="majorHAnsi"/>
        </w:rPr>
        <w:t>opisanego w SIWZ.</w:t>
      </w:r>
    </w:p>
    <w:p w:rsidR="00386C04" w:rsidRPr="00386C04" w:rsidRDefault="004A73E0" w:rsidP="00555DF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386C04" w:rsidRPr="00386C04">
        <w:rPr>
          <w:rFonts w:asciiTheme="majorHAnsi" w:hAnsiTheme="majorHAnsi"/>
        </w:rPr>
        <w:t>. Oferuj</w:t>
      </w:r>
      <w:r w:rsidR="00555DF7">
        <w:rPr>
          <w:rFonts w:asciiTheme="majorHAnsi" w:hAnsiTheme="majorHAnsi"/>
        </w:rPr>
        <w:t xml:space="preserve">ę wykonanie zamówienia w ciągu: </w:t>
      </w:r>
    </w:p>
    <w:p w:rsidR="00386C04" w:rsidRPr="00386C04" w:rsidRDefault="004A73E0" w:rsidP="00555DF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386C04" w:rsidRPr="00386C04">
        <w:rPr>
          <w:rFonts w:asciiTheme="majorHAnsi" w:hAnsiTheme="majorHAnsi"/>
        </w:rPr>
        <w:t>. Na wykonane roboty budowlane udzi</w:t>
      </w:r>
      <w:r w:rsidR="00555DF7">
        <w:rPr>
          <w:rFonts w:asciiTheme="majorHAnsi" w:hAnsiTheme="majorHAnsi"/>
        </w:rPr>
        <w:t xml:space="preserve">elę gwarancji jakości na okres: </w:t>
      </w:r>
    </w:p>
    <w:p w:rsidR="00386C04" w:rsidRPr="00386C04" w:rsidRDefault="004A73E0" w:rsidP="00555DF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386C04" w:rsidRPr="00386C04">
        <w:rPr>
          <w:rFonts w:asciiTheme="majorHAnsi" w:hAnsiTheme="majorHAnsi"/>
        </w:rPr>
        <w:t xml:space="preserve">. Ważność gwarancji: </w:t>
      </w:r>
    </w:p>
    <w:p w:rsidR="00386C04" w:rsidRPr="00386C04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386C04" w:rsidRPr="00386C04">
        <w:rPr>
          <w:rFonts w:asciiTheme="majorHAnsi" w:hAnsiTheme="majorHAnsi"/>
        </w:rPr>
        <w:t>. Zapoznaliśmy się i w pełni oraz bez żadnych zastrzeżeń</w:t>
      </w:r>
      <w:r w:rsidR="00555DF7">
        <w:rPr>
          <w:rFonts w:asciiTheme="majorHAnsi" w:hAnsiTheme="majorHAnsi"/>
        </w:rPr>
        <w:t xml:space="preserve"> akceptujemy treść Specyfikacji </w:t>
      </w:r>
      <w:r w:rsidR="00386C04" w:rsidRPr="00386C04">
        <w:rPr>
          <w:rFonts w:asciiTheme="majorHAnsi" w:hAnsiTheme="majorHAnsi"/>
        </w:rPr>
        <w:t>Istotnych Warunków Zamówienia</w:t>
      </w:r>
    </w:p>
    <w:p w:rsidR="00386C04" w:rsidRPr="00386C04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86C04" w:rsidRPr="00386C04">
        <w:rPr>
          <w:rFonts w:asciiTheme="majorHAnsi" w:hAnsiTheme="majorHAnsi"/>
        </w:rPr>
        <w:t>. W pełni i bez żadnych zastrzeżeń akceptu</w:t>
      </w:r>
      <w:r w:rsidR="00555DF7">
        <w:rPr>
          <w:rFonts w:asciiTheme="majorHAnsi" w:hAnsiTheme="majorHAnsi"/>
        </w:rPr>
        <w:t xml:space="preserve">jemy projekt umowy na wykonanie </w:t>
      </w:r>
      <w:r w:rsidR="00386C04" w:rsidRPr="00386C04">
        <w:rPr>
          <w:rFonts w:asciiTheme="majorHAnsi" w:hAnsiTheme="majorHAnsi"/>
        </w:rPr>
        <w:t>zamówienia.</w:t>
      </w:r>
    </w:p>
    <w:p w:rsidR="00386C04" w:rsidRPr="00386C04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386C04" w:rsidRPr="00386C04">
        <w:rPr>
          <w:rFonts w:asciiTheme="majorHAnsi" w:hAnsiTheme="majorHAnsi"/>
        </w:rPr>
        <w:t>. Uważam</w:t>
      </w:r>
      <w:r w:rsidR="007C036B">
        <w:rPr>
          <w:rFonts w:asciiTheme="majorHAnsi" w:hAnsiTheme="majorHAnsi"/>
        </w:rPr>
        <w:t>/y</w:t>
      </w:r>
      <w:r w:rsidR="00386C04" w:rsidRPr="00386C04">
        <w:rPr>
          <w:rFonts w:asciiTheme="majorHAnsi" w:hAnsiTheme="majorHAnsi"/>
        </w:rPr>
        <w:t xml:space="preserve"> się za związanego niniejszą ofertą przez okres 30 dni od dnia otwarcia ofert.</w:t>
      </w:r>
    </w:p>
    <w:p w:rsidR="00386C04" w:rsidRPr="00386C04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86C04" w:rsidRPr="00386C04">
        <w:rPr>
          <w:rFonts w:asciiTheme="majorHAnsi" w:hAnsiTheme="majorHAnsi"/>
        </w:rPr>
        <w:t>. Zobowiązuję się do zatrudnienia na pod</w:t>
      </w:r>
      <w:r w:rsidR="00555DF7">
        <w:rPr>
          <w:rFonts w:asciiTheme="majorHAnsi" w:hAnsiTheme="majorHAnsi"/>
        </w:rPr>
        <w:t xml:space="preserve">stawie umowy o pracę we własnym </w:t>
      </w:r>
      <w:r w:rsidR="00386C04" w:rsidRPr="00386C04">
        <w:rPr>
          <w:rFonts w:asciiTheme="majorHAnsi" w:hAnsiTheme="majorHAnsi"/>
        </w:rPr>
        <w:t>przedsiębiorstwie lub przez podwykonawcę osób mający</w:t>
      </w:r>
      <w:r w:rsidR="00555DF7">
        <w:rPr>
          <w:rFonts w:asciiTheme="majorHAnsi" w:hAnsiTheme="majorHAnsi"/>
        </w:rPr>
        <w:t xml:space="preserve">ch realizować zamówienie jeżeli </w:t>
      </w:r>
      <w:r w:rsidR="00386C04" w:rsidRPr="00386C04">
        <w:rPr>
          <w:rFonts w:asciiTheme="majorHAnsi" w:hAnsiTheme="majorHAnsi"/>
        </w:rPr>
        <w:t>zakres czynności tych osób polegać będzie na wykon</w:t>
      </w:r>
      <w:r w:rsidR="00555DF7">
        <w:rPr>
          <w:rFonts w:asciiTheme="majorHAnsi" w:hAnsiTheme="majorHAnsi"/>
        </w:rPr>
        <w:t xml:space="preserve">ywaniu pracy w sposób określony </w:t>
      </w:r>
      <w:r w:rsidR="00386C04" w:rsidRPr="00386C04">
        <w:rPr>
          <w:rFonts w:asciiTheme="majorHAnsi" w:hAnsiTheme="majorHAnsi"/>
        </w:rPr>
        <w:t>w art. 22 § 1 ustawy z dnia 26 czerwca 1974 r. – Kode</w:t>
      </w:r>
      <w:r w:rsidR="00555DF7">
        <w:rPr>
          <w:rFonts w:asciiTheme="majorHAnsi" w:hAnsiTheme="majorHAnsi"/>
        </w:rPr>
        <w:t xml:space="preserve">ks pracy (Dz. U. z 2014 r. poz. </w:t>
      </w:r>
      <w:r w:rsidR="00386C04" w:rsidRPr="00386C04">
        <w:rPr>
          <w:rFonts w:asciiTheme="majorHAnsi" w:hAnsiTheme="majorHAnsi"/>
        </w:rPr>
        <w:t xml:space="preserve">1502, z </w:t>
      </w:r>
      <w:proofErr w:type="spellStart"/>
      <w:r w:rsidR="00386C04" w:rsidRPr="00386C04">
        <w:rPr>
          <w:rFonts w:asciiTheme="majorHAnsi" w:hAnsiTheme="majorHAnsi"/>
        </w:rPr>
        <w:t>późn</w:t>
      </w:r>
      <w:proofErr w:type="spellEnd"/>
      <w:r w:rsidR="00386C04" w:rsidRPr="00386C04">
        <w:rPr>
          <w:rFonts w:asciiTheme="majorHAnsi" w:hAnsiTheme="majorHAnsi"/>
        </w:rPr>
        <w:t>. zm.6).</w:t>
      </w:r>
    </w:p>
    <w:p w:rsidR="00555DF7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t>Dla udokumentowania tego faktu w terminie jedne</w:t>
      </w:r>
      <w:r w:rsidR="00555DF7">
        <w:rPr>
          <w:rFonts w:asciiTheme="majorHAnsi" w:hAnsiTheme="majorHAnsi"/>
        </w:rPr>
        <w:t xml:space="preserve">go tygodnia od podpisania umowy </w:t>
      </w:r>
      <w:r w:rsidRPr="00386C04">
        <w:rPr>
          <w:rFonts w:asciiTheme="majorHAnsi" w:hAnsiTheme="majorHAnsi"/>
        </w:rPr>
        <w:t>przedłożę zamawiającemu wykaz osób zatrudnionyc</w:t>
      </w:r>
      <w:r w:rsidR="00555DF7">
        <w:rPr>
          <w:rFonts w:asciiTheme="majorHAnsi" w:hAnsiTheme="majorHAnsi"/>
        </w:rPr>
        <w:t xml:space="preserve">h przy realizacji zamówienia na </w:t>
      </w:r>
      <w:r w:rsidRPr="00386C04">
        <w:rPr>
          <w:rFonts w:asciiTheme="majorHAnsi" w:hAnsiTheme="majorHAnsi"/>
        </w:rPr>
        <w:t>podstawie umowy o pracę wraz ze wskazaniem czyn</w:t>
      </w:r>
      <w:r w:rsidR="004A73E0">
        <w:rPr>
          <w:rFonts w:asciiTheme="majorHAnsi" w:hAnsiTheme="majorHAnsi"/>
        </w:rPr>
        <w:t>ności jakie będą oni wykonywać.</w:t>
      </w:r>
    </w:p>
    <w:p w:rsidR="00386C04" w:rsidRPr="007C036B" w:rsidRDefault="004A73E0" w:rsidP="00386C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386C04" w:rsidRPr="004A73E0">
        <w:rPr>
          <w:rFonts w:asciiTheme="majorHAnsi" w:hAnsiTheme="majorHAnsi"/>
        </w:rPr>
        <w:t>. Załączniki:</w:t>
      </w:r>
    </w:p>
    <w:p w:rsidR="00386C04" w:rsidRPr="00386C04" w:rsidRDefault="00386C04" w:rsidP="00386C04">
      <w:pPr>
        <w:spacing w:after="0"/>
        <w:jc w:val="both"/>
        <w:rPr>
          <w:rFonts w:asciiTheme="majorHAnsi" w:hAnsiTheme="majorHAnsi"/>
        </w:rPr>
      </w:pPr>
      <w:r w:rsidRPr="00386C04">
        <w:rPr>
          <w:rFonts w:asciiTheme="majorHAnsi" w:hAnsiTheme="majorHAnsi"/>
        </w:rPr>
        <w:lastRenderedPageBreak/>
        <w:t>a) Wypełnione Oświadczenie o spełnianiu wa</w:t>
      </w:r>
      <w:r w:rsidR="00555DF7">
        <w:rPr>
          <w:rFonts w:asciiTheme="majorHAnsi" w:hAnsiTheme="majorHAnsi"/>
        </w:rPr>
        <w:t xml:space="preserve">runków udziału i nie podleganiu </w:t>
      </w:r>
      <w:r w:rsidRPr="00386C04">
        <w:rPr>
          <w:rFonts w:asciiTheme="majorHAnsi" w:hAnsiTheme="majorHAnsi"/>
        </w:rPr>
        <w:t>wykluczeniu z postępowania</w:t>
      </w:r>
    </w:p>
    <w:p w:rsidR="00C010B9" w:rsidRPr="00C010B9" w:rsidRDefault="00555DF7" w:rsidP="00555DF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C010B9" w:rsidRPr="00C010B9">
        <w:rPr>
          <w:rFonts w:asciiTheme="majorHAnsi" w:hAnsiTheme="majorHAnsi"/>
        </w:rPr>
        <w:t>) Inne dokumenty np. upoważnienie, pełnomocnictwa w przypadku ofert składanych</w:t>
      </w:r>
    </w:p>
    <w:p w:rsidR="00C010B9" w:rsidRPr="00C010B9" w:rsidRDefault="00C010B9" w:rsidP="00555DF7">
      <w:pPr>
        <w:spacing w:after="0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wspólnie</w:t>
      </w:r>
      <w:r w:rsidR="00555DF7">
        <w:rPr>
          <w:rFonts w:asciiTheme="majorHAnsi" w:hAnsiTheme="majorHAnsi"/>
        </w:rPr>
        <w:t>………………………………………………………………………………</w:t>
      </w:r>
    </w:p>
    <w:p w:rsidR="00555DF7" w:rsidRDefault="00555DF7" w:rsidP="00C010B9">
      <w:pPr>
        <w:rPr>
          <w:rFonts w:asciiTheme="majorHAnsi" w:hAnsiTheme="majorHAnsi"/>
        </w:rPr>
      </w:pPr>
    </w:p>
    <w:p w:rsidR="00C010B9" w:rsidRPr="00555DF7" w:rsidRDefault="00C010B9" w:rsidP="00C010B9">
      <w:pPr>
        <w:rPr>
          <w:rFonts w:asciiTheme="majorHAnsi" w:hAnsiTheme="majorHAnsi"/>
          <w:b/>
          <w:u w:val="single"/>
        </w:rPr>
      </w:pPr>
      <w:r w:rsidRPr="00555DF7">
        <w:rPr>
          <w:rFonts w:asciiTheme="majorHAnsi" w:hAnsiTheme="majorHAnsi"/>
          <w:b/>
          <w:u w:val="single"/>
        </w:rPr>
        <w:t>Zastrzeżenie oferenta</w:t>
      </w:r>
    </w:p>
    <w:p w:rsid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Niżej wymienione dokumenty składające się</w:t>
      </w:r>
      <w:r w:rsidR="00555DF7">
        <w:rPr>
          <w:rFonts w:asciiTheme="majorHAnsi" w:hAnsiTheme="majorHAnsi"/>
        </w:rPr>
        <w:t xml:space="preserve"> na ofertę nie mogą być ogólnie </w:t>
      </w:r>
      <w:r w:rsidRPr="00C010B9">
        <w:rPr>
          <w:rFonts w:asciiTheme="majorHAnsi" w:hAnsiTheme="majorHAnsi"/>
        </w:rPr>
        <w:t>udostępnione:</w:t>
      </w:r>
      <w:r w:rsidR="00555DF7"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…………………………………………………………………………………………………………………………...</w:t>
      </w:r>
    </w:p>
    <w:p w:rsidR="00555DF7" w:rsidRPr="00C010B9" w:rsidRDefault="00555DF7" w:rsidP="00C010B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C010B9" w:rsidRPr="00555DF7" w:rsidRDefault="00C010B9" w:rsidP="00C010B9">
      <w:pPr>
        <w:rPr>
          <w:rFonts w:asciiTheme="majorHAnsi" w:hAnsiTheme="majorHAnsi"/>
          <w:b/>
          <w:u w:val="single"/>
        </w:rPr>
      </w:pPr>
      <w:r w:rsidRPr="00555DF7">
        <w:rPr>
          <w:rFonts w:asciiTheme="majorHAnsi" w:hAnsiTheme="majorHAnsi"/>
          <w:b/>
          <w:u w:val="single"/>
        </w:rPr>
        <w:t>Inne informacje oferenta: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Oferta składa się z ....................ponumerowanych i trwale spiętych stron.</w:t>
      </w:r>
    </w:p>
    <w:p w:rsidR="00555DF7" w:rsidRDefault="00555DF7" w:rsidP="00C010B9">
      <w:pPr>
        <w:rPr>
          <w:rFonts w:asciiTheme="majorHAnsi" w:hAnsiTheme="majorHAnsi"/>
        </w:rPr>
      </w:pPr>
    </w:p>
    <w:p w:rsidR="00C010B9" w:rsidRPr="00555DF7" w:rsidRDefault="00555DF7" w:rsidP="00C010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 w:rsidR="00C010B9" w:rsidRPr="00555DF7">
        <w:rPr>
          <w:rFonts w:asciiTheme="majorHAnsi" w:hAnsiTheme="majorHAnsi"/>
          <w:sz w:val="20"/>
          <w:szCs w:val="20"/>
        </w:rPr>
        <w:t>(data podpisania imię i nazwisko)</w:t>
      </w:r>
    </w:p>
    <w:p w:rsidR="00C010B9" w:rsidRPr="00555DF7" w:rsidRDefault="00555DF7" w:rsidP="00C010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 w:rsidR="00C010B9" w:rsidRPr="00555DF7">
        <w:rPr>
          <w:rFonts w:asciiTheme="majorHAnsi" w:hAnsiTheme="majorHAnsi"/>
          <w:sz w:val="20"/>
          <w:szCs w:val="20"/>
        </w:rPr>
        <w:t>podpis uprawnionego przedstawiciela oferenta</w:t>
      </w: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555DF7" w:rsidRDefault="00555DF7" w:rsidP="00C010B9">
      <w:pPr>
        <w:rPr>
          <w:rFonts w:asciiTheme="majorHAnsi" w:hAnsiTheme="majorHAnsi"/>
        </w:rPr>
      </w:pPr>
    </w:p>
    <w:p w:rsidR="00B60161" w:rsidRDefault="00B60161" w:rsidP="00C010B9">
      <w:pPr>
        <w:rPr>
          <w:rFonts w:asciiTheme="majorHAnsi" w:hAnsiTheme="majorHAnsi"/>
        </w:rPr>
      </w:pPr>
    </w:p>
    <w:p w:rsidR="00B60161" w:rsidRDefault="00B60161" w:rsidP="00C010B9">
      <w:pPr>
        <w:rPr>
          <w:rFonts w:asciiTheme="majorHAnsi" w:hAnsiTheme="majorHAnsi"/>
        </w:rPr>
      </w:pPr>
    </w:p>
    <w:p w:rsidR="00CE48ED" w:rsidRDefault="00CE48ED" w:rsidP="00B60161">
      <w:pPr>
        <w:jc w:val="right"/>
        <w:rPr>
          <w:rFonts w:asciiTheme="majorHAnsi" w:hAnsiTheme="majorHAnsi"/>
        </w:rPr>
      </w:pPr>
    </w:p>
    <w:p w:rsidR="00CE48ED" w:rsidRDefault="00CE48ED" w:rsidP="00B60161">
      <w:pPr>
        <w:jc w:val="right"/>
        <w:rPr>
          <w:rFonts w:asciiTheme="majorHAnsi" w:hAnsiTheme="majorHAnsi"/>
        </w:rPr>
      </w:pPr>
    </w:p>
    <w:p w:rsidR="00C010B9" w:rsidRPr="00C010B9" w:rsidRDefault="00C010B9" w:rsidP="00B60161">
      <w:pPr>
        <w:jc w:val="right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Załącznik nr </w:t>
      </w:r>
      <w:r w:rsidR="00D22CAD">
        <w:rPr>
          <w:rFonts w:asciiTheme="majorHAnsi" w:hAnsiTheme="majorHAnsi"/>
        </w:rPr>
        <w:t>4</w:t>
      </w:r>
    </w:p>
    <w:p w:rsidR="00C010B9" w:rsidRPr="007C036B" w:rsidRDefault="00C010B9" w:rsidP="00B60161">
      <w:pPr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Projekt Umowy</w:t>
      </w:r>
    </w:p>
    <w:p w:rsidR="00B60161" w:rsidRPr="007C036B" w:rsidRDefault="00B60161" w:rsidP="00B60161">
      <w:pPr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Umowa nr SZZ.272. … 2016</w:t>
      </w:r>
    </w:p>
    <w:p w:rsidR="00C010B9" w:rsidRPr="00C010B9" w:rsidRDefault="00C010B9" w:rsidP="00B60161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Zawarta z dnia ……………………. w </w:t>
      </w:r>
      <w:r w:rsidR="00B60161">
        <w:rPr>
          <w:rFonts w:asciiTheme="majorHAnsi" w:hAnsiTheme="majorHAnsi"/>
        </w:rPr>
        <w:t>Biszczy</w:t>
      </w:r>
      <w:r w:rsidRPr="00C010B9">
        <w:rPr>
          <w:rFonts w:asciiTheme="majorHAnsi" w:hAnsiTheme="majorHAnsi"/>
        </w:rPr>
        <w:t xml:space="preserve"> pomiędzy: </w:t>
      </w:r>
      <w:r w:rsidR="00B60161">
        <w:rPr>
          <w:rFonts w:asciiTheme="majorHAnsi" w:hAnsiTheme="majorHAnsi"/>
        </w:rPr>
        <w:t>Gminą Biszcza, 23-425 Biszcza 79</w:t>
      </w:r>
      <w:r w:rsidRPr="00C010B9">
        <w:rPr>
          <w:rFonts w:asciiTheme="majorHAnsi" w:hAnsiTheme="majorHAnsi"/>
        </w:rPr>
        <w:t xml:space="preserve">, w imieniu, którego działa </w:t>
      </w:r>
      <w:r w:rsidR="00B60161">
        <w:rPr>
          <w:rFonts w:asciiTheme="majorHAnsi" w:hAnsiTheme="majorHAnsi"/>
        </w:rPr>
        <w:t xml:space="preserve">Wójt Gminy Biszcza – Zbigniew Pyczko - </w:t>
      </w:r>
      <w:r w:rsidRPr="00C010B9">
        <w:rPr>
          <w:rFonts w:asciiTheme="majorHAnsi" w:hAnsiTheme="majorHAnsi"/>
        </w:rPr>
        <w:t>zwany dalej Zamawiającym</w:t>
      </w:r>
    </w:p>
    <w:p w:rsidR="00C010B9" w:rsidRPr="00C010B9" w:rsidRDefault="00C010B9" w:rsidP="00B60161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a.................................................................................................................................................................</w:t>
      </w:r>
    </w:p>
    <w:p w:rsidR="00C010B9" w:rsidRPr="00C010B9" w:rsidRDefault="00C010B9" w:rsidP="00B60161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C010B9" w:rsidRPr="00C010B9" w:rsidRDefault="00C010B9" w:rsidP="00B60161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reprezentowanym przez:............................................................................</w:t>
      </w:r>
      <w:r w:rsidR="007C036B">
        <w:rPr>
          <w:rFonts w:asciiTheme="majorHAnsi" w:hAnsiTheme="majorHAnsi"/>
        </w:rPr>
        <w:t>.</w:t>
      </w:r>
      <w:r w:rsidR="003C557E">
        <w:rPr>
          <w:rFonts w:asciiTheme="majorHAnsi" w:hAnsiTheme="majorHAnsi"/>
        </w:rPr>
        <w:t xml:space="preserve">   </w:t>
      </w:r>
      <w:r w:rsidR="007C036B">
        <w:rPr>
          <w:rFonts w:asciiTheme="majorHAnsi" w:hAnsiTheme="majorHAnsi"/>
        </w:rPr>
        <w:t xml:space="preserve">zwany dalej Wykonawcą, w </w:t>
      </w:r>
      <w:r w:rsidRPr="00C010B9">
        <w:rPr>
          <w:rFonts w:asciiTheme="majorHAnsi" w:hAnsiTheme="majorHAnsi"/>
        </w:rPr>
        <w:t>oparciu o najkorzystniejszą ofertę wybraną w postępowaniu prz</w:t>
      </w:r>
      <w:r w:rsidR="00B60161">
        <w:rPr>
          <w:rFonts w:asciiTheme="majorHAnsi" w:hAnsiTheme="majorHAnsi"/>
        </w:rPr>
        <w:t xml:space="preserve">eprowadzonym w trybie przetargu </w:t>
      </w:r>
      <w:r w:rsidRPr="00C010B9">
        <w:rPr>
          <w:rFonts w:asciiTheme="majorHAnsi" w:hAnsiTheme="majorHAnsi"/>
        </w:rPr>
        <w:t>nieograniczonego zgodnie z ustawą Prawo Zamówień Publicznych.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§ 1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PRZEDMIOT UMOWY</w:t>
      </w:r>
    </w:p>
    <w:p w:rsidR="00170391" w:rsidRPr="00170391" w:rsidRDefault="00170391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C010B9" w:rsidRPr="00C010B9">
        <w:rPr>
          <w:rFonts w:asciiTheme="majorHAnsi" w:hAnsiTheme="majorHAnsi"/>
        </w:rPr>
        <w:t>Zamawiający powierza a Wykonawca przyjmuje do realizacji wykonanie roboty budowlanej o nazwie</w:t>
      </w:r>
      <w:r w:rsidR="007C036B">
        <w:rPr>
          <w:rFonts w:asciiTheme="majorHAnsi" w:hAnsiTheme="majorHAnsi"/>
        </w:rPr>
        <w:t xml:space="preserve">: </w:t>
      </w:r>
      <w:r w:rsidRPr="00170391">
        <w:rPr>
          <w:rFonts w:asciiTheme="majorHAnsi" w:hAnsiTheme="majorHAnsi"/>
        </w:rPr>
        <w:t>Utwardzenie dna i odwodnienie wąwozu lessowego w ciągu drogi gminnej w miejscowości Bukowina</w:t>
      </w:r>
    </w:p>
    <w:p w:rsidR="00170391" w:rsidRPr="00170391" w:rsidRDefault="00170391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170391">
        <w:rPr>
          <w:rFonts w:asciiTheme="majorHAnsi" w:hAnsiTheme="majorHAnsi"/>
        </w:rPr>
        <w:t>Zakres  wykonania przedmiotu zamówienia stanowią opracowania:</w:t>
      </w:r>
    </w:p>
    <w:p w:rsidR="00170391" w:rsidRPr="00170391" w:rsidRDefault="00170391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Pr="00170391">
        <w:rPr>
          <w:rFonts w:asciiTheme="majorHAnsi" w:hAnsiTheme="majorHAnsi"/>
        </w:rPr>
        <w:t xml:space="preserve"> Utwardzenie dna i odwodnienie wąwozu poprzez budowę drogi gminnej nr 115103L od km 2+377.00 do km 2+ 844.00 w miejscowości Bukowina</w:t>
      </w:r>
    </w:p>
    <w:p w:rsidR="00170391" w:rsidRPr="00170391" w:rsidRDefault="00170391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Pr="00170391">
        <w:rPr>
          <w:rFonts w:asciiTheme="majorHAnsi" w:hAnsiTheme="majorHAnsi"/>
        </w:rPr>
        <w:t xml:space="preserve"> Przebudowa od km 2+350.00 do km 2+377.00 i od km 2+844.00 do km 2+968.20 w miejscowości Bukowina </w:t>
      </w:r>
    </w:p>
    <w:p w:rsidR="00C010B9" w:rsidRDefault="00170391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 w:rsidRPr="00170391">
        <w:rPr>
          <w:rFonts w:asciiTheme="majorHAnsi" w:hAnsiTheme="majorHAnsi"/>
        </w:rPr>
        <w:t xml:space="preserve"> Przebudowa drogi gminnej nr 115103L, od km 2+350.00 do km 2+377.00 i od km 2+844.00 do km 2+968.20 w miejscowości Bukowina</w:t>
      </w:r>
    </w:p>
    <w:p w:rsidR="00502B59" w:rsidRPr="00C010B9" w:rsidRDefault="00502B59" w:rsidP="001703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502B59">
        <w:rPr>
          <w:rFonts w:asciiTheme="majorHAnsi" w:hAnsiTheme="majorHAnsi"/>
        </w:rPr>
        <w:t>Na potrzeby realizacji inwestycji Wykonawca wyceni i przedłoży kosztorysy ofertowe</w:t>
      </w:r>
      <w:r>
        <w:rPr>
          <w:rFonts w:asciiTheme="majorHAnsi" w:hAnsiTheme="majorHAnsi"/>
        </w:rPr>
        <w:t xml:space="preserve"> i powykonawcze dotyczące każdego opracowania.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§ 2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TERMINY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Strony ustalają następujące terminy realizacji robót stanowiących przedmiot umowy: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1. </w:t>
      </w:r>
      <w:r w:rsidR="007C036B">
        <w:rPr>
          <w:rFonts w:asciiTheme="majorHAnsi" w:hAnsiTheme="majorHAnsi"/>
        </w:rPr>
        <w:t xml:space="preserve"> Termin</w:t>
      </w:r>
      <w:r w:rsidRPr="00C010B9">
        <w:rPr>
          <w:rFonts w:asciiTheme="majorHAnsi" w:hAnsiTheme="majorHAnsi"/>
        </w:rPr>
        <w:t xml:space="preserve"> zakończenia robót</w:t>
      </w:r>
      <w:r w:rsidR="007C036B">
        <w:rPr>
          <w:rFonts w:asciiTheme="majorHAnsi" w:hAnsiTheme="majorHAnsi"/>
        </w:rPr>
        <w:t xml:space="preserve">: </w:t>
      </w:r>
      <w:r w:rsidR="00CE48ED">
        <w:rPr>
          <w:rFonts w:asciiTheme="majorHAnsi" w:hAnsiTheme="majorHAnsi"/>
        </w:rPr>
        <w:t>80 dni od dnia podpisania umowy.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§ 3</w:t>
      </w:r>
    </w:p>
    <w:p w:rsidR="00C010B9" w:rsidRPr="007C036B" w:rsidRDefault="00C010B9" w:rsidP="007C036B">
      <w:pPr>
        <w:spacing w:after="0"/>
        <w:jc w:val="center"/>
        <w:rPr>
          <w:rFonts w:asciiTheme="majorHAnsi" w:hAnsiTheme="majorHAnsi"/>
          <w:b/>
        </w:rPr>
      </w:pPr>
      <w:r w:rsidRPr="007C036B">
        <w:rPr>
          <w:rFonts w:asciiTheme="majorHAnsi" w:hAnsiTheme="majorHAnsi"/>
          <w:b/>
        </w:rPr>
        <w:t>WYNAGRODZENIE</w:t>
      </w:r>
    </w:p>
    <w:p w:rsidR="007C036B" w:rsidRPr="007C036B" w:rsidRDefault="00502B59" w:rsidP="00E20E1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7C036B" w:rsidRPr="007C036B">
        <w:rPr>
          <w:rFonts w:asciiTheme="majorHAnsi" w:hAnsiTheme="majorHAnsi"/>
        </w:rPr>
        <w:t>Za wykonanie przedmiotu umowy, określonego w §1 ni</w:t>
      </w:r>
      <w:r w:rsidR="007C036B">
        <w:rPr>
          <w:rFonts w:asciiTheme="majorHAnsi" w:hAnsiTheme="majorHAnsi"/>
        </w:rPr>
        <w:t xml:space="preserve">niejszej umowy, strony ustalają </w:t>
      </w:r>
      <w:r w:rsidR="007C036B" w:rsidRPr="007C036B">
        <w:rPr>
          <w:rFonts w:asciiTheme="majorHAnsi" w:hAnsiTheme="majorHAnsi"/>
        </w:rPr>
        <w:t>wynagrodzenie ryczałtowe w wy</w:t>
      </w:r>
      <w:r w:rsidR="007C036B">
        <w:rPr>
          <w:rFonts w:asciiTheme="majorHAnsi" w:hAnsiTheme="majorHAnsi"/>
        </w:rPr>
        <w:t xml:space="preserve">sokości ………………. złotych brutto  </w:t>
      </w:r>
      <w:r w:rsidR="007C036B" w:rsidRPr="007C036B">
        <w:rPr>
          <w:rFonts w:asciiTheme="majorHAnsi" w:hAnsiTheme="majorHAnsi"/>
        </w:rPr>
        <w:t xml:space="preserve">(słownie złotych: </w:t>
      </w:r>
      <w:r w:rsidR="007C036B">
        <w:rPr>
          <w:rFonts w:asciiTheme="majorHAnsi" w:hAnsiTheme="majorHAnsi"/>
        </w:rPr>
        <w:t>………</w:t>
      </w:r>
    </w:p>
    <w:p w:rsidR="007C036B" w:rsidRPr="007C036B" w:rsidRDefault="007C036B" w:rsidP="00E20E19">
      <w:pPr>
        <w:spacing w:after="0"/>
        <w:rPr>
          <w:rFonts w:asciiTheme="majorHAnsi" w:hAnsiTheme="majorHAnsi"/>
        </w:rPr>
      </w:pPr>
      <w:r w:rsidRPr="007C036B">
        <w:rPr>
          <w:rFonts w:asciiTheme="majorHAnsi" w:hAnsiTheme="majorHAnsi"/>
        </w:rPr>
        <w:lastRenderedPageBreak/>
        <w:t>………………………………………………………………………………………..…</w:t>
      </w:r>
      <w:r>
        <w:rPr>
          <w:rFonts w:asciiTheme="majorHAnsi" w:hAnsiTheme="majorHAnsi"/>
        </w:rPr>
        <w:t>…………………………………………….</w:t>
      </w:r>
    </w:p>
    <w:p w:rsidR="007C036B" w:rsidRPr="007C036B" w:rsidRDefault="007C036B" w:rsidP="00E20E19">
      <w:pPr>
        <w:spacing w:after="0"/>
        <w:rPr>
          <w:rFonts w:asciiTheme="majorHAnsi" w:hAnsiTheme="majorHAnsi"/>
        </w:rPr>
      </w:pPr>
      <w:r w:rsidRPr="007C036B">
        <w:rPr>
          <w:rFonts w:asciiTheme="majorHAnsi" w:hAnsiTheme="majorHAnsi"/>
        </w:rPr>
        <w:t>Wynagrodzenie obejmuje podatek VAT, w kwocie ……………………… złotych.</w:t>
      </w:r>
    </w:p>
    <w:p w:rsidR="007C036B" w:rsidRPr="007C036B" w:rsidRDefault="007C036B" w:rsidP="00E20E19">
      <w:pPr>
        <w:spacing w:after="0"/>
        <w:rPr>
          <w:rFonts w:asciiTheme="majorHAnsi" w:hAnsiTheme="majorHAnsi"/>
        </w:rPr>
      </w:pPr>
      <w:r w:rsidRPr="007C036B">
        <w:rPr>
          <w:rFonts w:asciiTheme="majorHAnsi" w:hAnsiTheme="majorHAnsi"/>
        </w:rPr>
        <w:t>2. Wynagrodzenie ryczałtowe nie ulegnie zmianie.</w:t>
      </w:r>
    </w:p>
    <w:p w:rsidR="007C036B" w:rsidRPr="007C036B" w:rsidRDefault="007C036B" w:rsidP="00E20E19">
      <w:pPr>
        <w:spacing w:after="0"/>
        <w:rPr>
          <w:rFonts w:asciiTheme="majorHAnsi" w:hAnsiTheme="majorHAnsi"/>
        </w:rPr>
      </w:pPr>
      <w:r w:rsidRPr="007C036B">
        <w:rPr>
          <w:rFonts w:asciiTheme="majorHAnsi" w:hAnsiTheme="majorHAnsi"/>
        </w:rPr>
        <w:t>3. Niedoszacowanie, pominięcie oraz brak rozpoznania zakresu przedmiotu umowy nie może</w:t>
      </w:r>
    </w:p>
    <w:p w:rsidR="007C036B" w:rsidRPr="007C036B" w:rsidRDefault="007C036B" w:rsidP="00E20E19">
      <w:pPr>
        <w:spacing w:after="0"/>
        <w:rPr>
          <w:rFonts w:asciiTheme="majorHAnsi" w:hAnsiTheme="majorHAnsi"/>
        </w:rPr>
      </w:pPr>
      <w:r w:rsidRPr="007C036B">
        <w:rPr>
          <w:rFonts w:asciiTheme="majorHAnsi" w:hAnsiTheme="majorHAnsi"/>
        </w:rPr>
        <w:t>być podstawą do żądania zmiany wynagro</w:t>
      </w:r>
      <w:r>
        <w:rPr>
          <w:rFonts w:asciiTheme="majorHAnsi" w:hAnsiTheme="majorHAnsi"/>
        </w:rPr>
        <w:t xml:space="preserve">dzenia ryczałtowego określonego </w:t>
      </w:r>
      <w:r w:rsidRPr="007C036B">
        <w:rPr>
          <w:rFonts w:asciiTheme="majorHAnsi" w:hAnsiTheme="majorHAnsi"/>
        </w:rPr>
        <w:t>w ust. 1 niniejszego paragrafu.</w:t>
      </w:r>
    </w:p>
    <w:p w:rsidR="007C036B" w:rsidRPr="007C036B" w:rsidRDefault="007C036B" w:rsidP="00502B59">
      <w:pPr>
        <w:spacing w:after="0"/>
        <w:jc w:val="both"/>
        <w:rPr>
          <w:rFonts w:asciiTheme="majorHAnsi" w:hAnsiTheme="majorHAnsi"/>
        </w:rPr>
      </w:pPr>
      <w:r w:rsidRPr="007C036B">
        <w:rPr>
          <w:rFonts w:asciiTheme="majorHAnsi" w:hAnsiTheme="majorHAnsi"/>
        </w:rPr>
        <w:t xml:space="preserve">4. Wykonawca oświadcza, że jest podatnikiem podatku </w:t>
      </w:r>
      <w:r>
        <w:rPr>
          <w:rFonts w:asciiTheme="majorHAnsi" w:hAnsiTheme="majorHAnsi"/>
        </w:rPr>
        <w:t xml:space="preserve">VAT, uprawnionym do wystawienia </w:t>
      </w:r>
      <w:r w:rsidRPr="007C036B">
        <w:rPr>
          <w:rFonts w:asciiTheme="majorHAnsi" w:hAnsiTheme="majorHAnsi"/>
        </w:rPr>
        <w:t>faktury VAT.</w:t>
      </w:r>
    </w:p>
    <w:p w:rsidR="007C036B" w:rsidRPr="007C036B" w:rsidRDefault="007C036B" w:rsidP="00502B59">
      <w:pPr>
        <w:spacing w:after="0"/>
        <w:jc w:val="both"/>
        <w:rPr>
          <w:rFonts w:asciiTheme="majorHAnsi" w:hAnsiTheme="majorHAnsi"/>
        </w:rPr>
      </w:pPr>
      <w:r w:rsidRPr="007C036B">
        <w:rPr>
          <w:rFonts w:asciiTheme="majorHAnsi" w:hAnsiTheme="majorHAnsi"/>
        </w:rPr>
        <w:t>5. Płatność będzie dokonana przelewem na wskazany pr</w:t>
      </w:r>
      <w:r w:rsidR="00502B59">
        <w:rPr>
          <w:rFonts w:asciiTheme="majorHAnsi" w:hAnsiTheme="majorHAnsi"/>
        </w:rPr>
        <w:t xml:space="preserve">zez wykonawcę rachunek bankowy, </w:t>
      </w:r>
      <w:r w:rsidRPr="007C036B">
        <w:rPr>
          <w:rFonts w:asciiTheme="majorHAnsi" w:hAnsiTheme="majorHAnsi"/>
        </w:rPr>
        <w:t>w terminie 30 dni od daty otrzymania przez zamawiającego faktury.</w:t>
      </w:r>
    </w:p>
    <w:p w:rsidR="007C036B" w:rsidRPr="007C036B" w:rsidRDefault="007C036B" w:rsidP="00502B59">
      <w:pPr>
        <w:spacing w:after="0"/>
        <w:jc w:val="both"/>
        <w:rPr>
          <w:rFonts w:asciiTheme="majorHAnsi" w:hAnsiTheme="majorHAnsi"/>
        </w:rPr>
      </w:pPr>
      <w:r w:rsidRPr="007C036B">
        <w:rPr>
          <w:rFonts w:asciiTheme="majorHAnsi" w:hAnsiTheme="majorHAnsi"/>
        </w:rPr>
        <w:t>6. Za nieterminowe płatności faktur, wykonawca ma prawo naliczyć odsetki ustawowe.</w:t>
      </w:r>
    </w:p>
    <w:p w:rsidR="007C036B" w:rsidRPr="007C036B" w:rsidRDefault="00E20E19" w:rsidP="00502B5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7C036B" w:rsidRPr="007C036B">
        <w:rPr>
          <w:rFonts w:asciiTheme="majorHAnsi" w:hAnsiTheme="majorHAnsi"/>
        </w:rPr>
        <w:t>. Rozliczenie pomiędzy stronami za wykonane robot</w:t>
      </w:r>
      <w:r>
        <w:rPr>
          <w:rFonts w:asciiTheme="majorHAnsi" w:hAnsiTheme="majorHAnsi"/>
        </w:rPr>
        <w:t xml:space="preserve">y nastąpi jedną fakturą końcową </w:t>
      </w:r>
      <w:r w:rsidR="007C036B" w:rsidRPr="007C036B">
        <w:rPr>
          <w:rFonts w:asciiTheme="majorHAnsi" w:hAnsiTheme="majorHAnsi"/>
        </w:rPr>
        <w:t>wystawioną przez Wykonawcę, na podstawie zatwierdzonego protokołu odbioru robót</w:t>
      </w:r>
    </w:p>
    <w:p w:rsidR="00C010B9" w:rsidRPr="00C010B9" w:rsidRDefault="00E20E19" w:rsidP="00502B5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C010B9" w:rsidRPr="00C010B9">
        <w:rPr>
          <w:rFonts w:asciiTheme="majorHAnsi" w:hAnsiTheme="majorHAnsi"/>
        </w:rPr>
        <w:t>. Zapłata wynagrodzenia za fakturę końcową nastąpi po przedstawieniu przez Wykonawcę</w:t>
      </w:r>
    </w:p>
    <w:p w:rsidR="00C010B9" w:rsidRPr="00C010B9" w:rsidRDefault="00C010B9" w:rsidP="00502B5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dowodów potwierdzających zapłatę wymaganego wynagrodzenia podwykonawcom i dalszym</w:t>
      </w:r>
    </w:p>
    <w:p w:rsidR="00C010B9" w:rsidRPr="00C010B9" w:rsidRDefault="00C010B9" w:rsidP="00502B5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podwykonawcom</w:t>
      </w:r>
    </w:p>
    <w:p w:rsidR="00C010B9" w:rsidRPr="00C010B9" w:rsidRDefault="00E20E19" w:rsidP="00502B5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C010B9" w:rsidRPr="00C010B9">
        <w:rPr>
          <w:rFonts w:asciiTheme="majorHAnsi" w:hAnsiTheme="majorHAnsi"/>
        </w:rPr>
        <w:t>. Zapłata wynagrodzenia będzie dokonana na rachunek Wykonawcy określony w fakturze, w</w:t>
      </w:r>
    </w:p>
    <w:p w:rsidR="00C010B9" w:rsidRPr="00C010B9" w:rsidRDefault="00C010B9" w:rsidP="00502B5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terminie do 30 dni kalendarzowych od daty otrzy</w:t>
      </w:r>
      <w:r w:rsidR="00E20E19">
        <w:rPr>
          <w:rFonts w:asciiTheme="majorHAnsi" w:hAnsiTheme="majorHAnsi"/>
        </w:rPr>
        <w:t xml:space="preserve">mania faktury wystawionej przez </w:t>
      </w:r>
      <w:r w:rsidRPr="00C010B9">
        <w:rPr>
          <w:rFonts w:asciiTheme="majorHAnsi" w:hAnsiTheme="majorHAnsi"/>
        </w:rPr>
        <w:t>Wykonawcę.</w:t>
      </w:r>
    </w:p>
    <w:p w:rsid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4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OBOWIĄZKI WYKONAWCY</w:t>
      </w:r>
    </w:p>
    <w:p w:rsidR="00E20E19" w:rsidRP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Wykonawca zobowiązany jest do kompleksowego wykonania przedmiotu umowy zgodnie ze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Specyfikacją Istotnych Warunków Zamówienia, do</w:t>
      </w:r>
      <w:r w:rsidR="00E20E19">
        <w:rPr>
          <w:rFonts w:asciiTheme="majorHAnsi" w:hAnsiTheme="majorHAnsi"/>
        </w:rPr>
        <w:t xml:space="preserve">kumentacją projektową, </w:t>
      </w:r>
      <w:proofErr w:type="spellStart"/>
      <w:r w:rsidR="00E20E19">
        <w:rPr>
          <w:rFonts w:asciiTheme="majorHAnsi" w:hAnsiTheme="majorHAnsi"/>
        </w:rPr>
        <w:t>STWiORB</w:t>
      </w:r>
      <w:proofErr w:type="spellEnd"/>
      <w:r w:rsidR="00E20E19">
        <w:rPr>
          <w:rFonts w:asciiTheme="majorHAnsi" w:hAnsiTheme="majorHAnsi"/>
        </w:rPr>
        <w:t xml:space="preserve">, </w:t>
      </w:r>
      <w:r w:rsidRPr="00C010B9">
        <w:rPr>
          <w:rFonts w:asciiTheme="majorHAnsi" w:hAnsiTheme="majorHAnsi"/>
        </w:rPr>
        <w:t>wyjaśnieniami treści SIWZ, zasadami współczesnej wied</w:t>
      </w:r>
      <w:r w:rsidR="00E20E19">
        <w:rPr>
          <w:rFonts w:asciiTheme="majorHAnsi" w:hAnsiTheme="majorHAnsi"/>
        </w:rPr>
        <w:t xml:space="preserve">zy technicznej i inżynierskiej, </w:t>
      </w:r>
      <w:r w:rsidRPr="00C010B9">
        <w:rPr>
          <w:rFonts w:asciiTheme="majorHAnsi" w:hAnsiTheme="majorHAnsi"/>
        </w:rPr>
        <w:t>ewentualnymi wytycznymi Zamawiającego, obowiązującymi przepisa</w:t>
      </w:r>
      <w:r w:rsidR="00E20E19">
        <w:rPr>
          <w:rFonts w:asciiTheme="majorHAnsi" w:hAnsiTheme="majorHAnsi"/>
        </w:rPr>
        <w:t xml:space="preserve">mi, w tym technicznobudowlanymi </w:t>
      </w:r>
      <w:r w:rsidRPr="00C010B9">
        <w:rPr>
          <w:rFonts w:asciiTheme="majorHAnsi" w:hAnsiTheme="majorHAnsi"/>
        </w:rPr>
        <w:t>oraz właściwymi normami,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Wykonawca jest odpowiedzialny za utrzymanie porządku na placu budowy i w jego otoczeniu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3. Wykonawca jest odpowiedzialny względem Zamawiającego, jeżeli przedmiot umowy ma wady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zmniejszające jej wartość lub użyteczność ze względu</w:t>
      </w:r>
      <w:r w:rsidR="00E20E19">
        <w:rPr>
          <w:rFonts w:asciiTheme="majorHAnsi" w:hAnsiTheme="majorHAnsi"/>
        </w:rPr>
        <w:t xml:space="preserve"> na cel oznaczony w umowie albo </w:t>
      </w:r>
      <w:r w:rsidRPr="00C010B9">
        <w:rPr>
          <w:rFonts w:asciiTheme="majorHAnsi" w:hAnsiTheme="majorHAnsi"/>
        </w:rPr>
        <w:t>wynikający z okoliczności lub przeznaczenia, a w szczegó</w:t>
      </w:r>
      <w:r w:rsidR="00E20E19">
        <w:rPr>
          <w:rFonts w:asciiTheme="majorHAnsi" w:hAnsiTheme="majorHAnsi"/>
        </w:rPr>
        <w:t xml:space="preserve">lności odpowiada za rozwiązania </w:t>
      </w:r>
      <w:r w:rsidRPr="00C010B9">
        <w:rPr>
          <w:rFonts w:asciiTheme="majorHAnsi" w:hAnsiTheme="majorHAnsi"/>
        </w:rPr>
        <w:t>niezgodne z parametrami ustalonymi w założeniach, no</w:t>
      </w:r>
      <w:r w:rsidR="00E20E19">
        <w:rPr>
          <w:rFonts w:asciiTheme="majorHAnsi" w:hAnsiTheme="majorHAnsi"/>
        </w:rPr>
        <w:t xml:space="preserve">rmach i przepisach techniczno – </w:t>
      </w:r>
      <w:r w:rsidRPr="00C010B9">
        <w:rPr>
          <w:rFonts w:asciiTheme="majorHAnsi" w:hAnsiTheme="majorHAnsi"/>
        </w:rPr>
        <w:t>budowlanych oraz rozwiązania ekonomicznie nieuzasadnione.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4. Wykonawca zobowiązany jest do zatrudnienia na pod</w:t>
      </w:r>
      <w:r w:rsidR="00E20E19">
        <w:rPr>
          <w:rFonts w:asciiTheme="majorHAnsi" w:hAnsiTheme="majorHAnsi"/>
        </w:rPr>
        <w:t xml:space="preserve">stawie umowy o pracę we własnym </w:t>
      </w:r>
      <w:r w:rsidRPr="00C010B9">
        <w:rPr>
          <w:rFonts w:asciiTheme="majorHAnsi" w:hAnsiTheme="majorHAnsi"/>
        </w:rPr>
        <w:t>przedsiębiorstwie lub przez podwykonawcę osób mających realizować zamówienie jeżeli zakres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czynności tych osób polega na wykonywaniu pracy w sposób o</w:t>
      </w:r>
      <w:r w:rsidR="00E20E19">
        <w:rPr>
          <w:rFonts w:asciiTheme="majorHAnsi" w:hAnsiTheme="majorHAnsi"/>
        </w:rPr>
        <w:t xml:space="preserve">kreślony w art. 22 § 1 ustawy z </w:t>
      </w:r>
      <w:r w:rsidRPr="00C010B9">
        <w:rPr>
          <w:rFonts w:asciiTheme="majorHAnsi" w:hAnsiTheme="majorHAnsi"/>
        </w:rPr>
        <w:t>dnia 26 czerwca 1974 r. – Kodeks pracy (Dz. U. z 20</w:t>
      </w:r>
      <w:r w:rsidR="00E20E19">
        <w:rPr>
          <w:rFonts w:asciiTheme="majorHAnsi" w:hAnsiTheme="majorHAnsi"/>
        </w:rPr>
        <w:t xml:space="preserve">14 r. poz. 1502, z </w:t>
      </w:r>
      <w:proofErr w:type="spellStart"/>
      <w:r w:rsidR="00E20E19">
        <w:rPr>
          <w:rFonts w:asciiTheme="majorHAnsi" w:hAnsiTheme="majorHAnsi"/>
        </w:rPr>
        <w:t>późn</w:t>
      </w:r>
      <w:proofErr w:type="spellEnd"/>
      <w:r w:rsidR="00E20E19">
        <w:rPr>
          <w:rFonts w:asciiTheme="majorHAnsi" w:hAnsiTheme="majorHAnsi"/>
        </w:rPr>
        <w:t xml:space="preserve">. zm.6). </w:t>
      </w:r>
      <w:r w:rsidRPr="00C010B9">
        <w:rPr>
          <w:rFonts w:asciiTheme="majorHAnsi" w:hAnsiTheme="majorHAnsi"/>
        </w:rPr>
        <w:t>Dla udokumentowania tego faktu Wykonawca przedstawi Z</w:t>
      </w:r>
      <w:r w:rsidR="00E20E19">
        <w:rPr>
          <w:rFonts w:asciiTheme="majorHAnsi" w:hAnsiTheme="majorHAnsi"/>
        </w:rPr>
        <w:t xml:space="preserve">amawiającemu w terminie jednego </w:t>
      </w:r>
      <w:r w:rsidRPr="00C010B9">
        <w:rPr>
          <w:rFonts w:asciiTheme="majorHAnsi" w:hAnsiTheme="majorHAnsi"/>
        </w:rPr>
        <w:t>tygodnia od podpisania umowy wykaz osób zatrudnionyc</w:t>
      </w:r>
      <w:r w:rsidR="00E20E19">
        <w:rPr>
          <w:rFonts w:asciiTheme="majorHAnsi" w:hAnsiTheme="majorHAnsi"/>
        </w:rPr>
        <w:t xml:space="preserve">h przy realizacji zamówienia na </w:t>
      </w:r>
      <w:r w:rsidRPr="00C010B9">
        <w:rPr>
          <w:rFonts w:asciiTheme="majorHAnsi" w:hAnsiTheme="majorHAnsi"/>
        </w:rPr>
        <w:t>podstawie umowy o pracę wraz ze wskazaniem czynno</w:t>
      </w:r>
      <w:r w:rsidR="00E20E19">
        <w:rPr>
          <w:rFonts w:asciiTheme="majorHAnsi" w:hAnsiTheme="majorHAnsi"/>
        </w:rPr>
        <w:t xml:space="preserve">ści jakie będą oni wykonywać. W </w:t>
      </w:r>
      <w:r w:rsidRPr="00C010B9">
        <w:rPr>
          <w:rFonts w:asciiTheme="majorHAnsi" w:hAnsiTheme="majorHAnsi"/>
        </w:rPr>
        <w:t>przypadku konieczności wprowadzenia zmian w skł</w:t>
      </w:r>
      <w:r w:rsidR="00E20E19">
        <w:rPr>
          <w:rFonts w:asciiTheme="majorHAnsi" w:hAnsiTheme="majorHAnsi"/>
        </w:rPr>
        <w:t xml:space="preserve">adzie brygady wykonującej prace </w:t>
      </w:r>
      <w:r w:rsidRPr="00C010B9">
        <w:rPr>
          <w:rFonts w:asciiTheme="majorHAnsi" w:hAnsiTheme="majorHAnsi"/>
        </w:rPr>
        <w:t>Wykonawca powiadomi o tym Zamawiającego. Forma zatrudnienia nowych osób nie może ulec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zmianie.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5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GWARANCJA</w:t>
      </w:r>
    </w:p>
    <w:p w:rsidR="00E20E19" w:rsidRP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Okres gwarancji wynosi ………………miesięcy od daty podpisania przez Komisję odbiorową</w:t>
      </w:r>
    </w:p>
    <w:p w:rsidR="00E20E19" w:rsidRPr="00E20E19" w:rsidRDefault="00C010B9" w:rsidP="00E20E1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lastRenderedPageBreak/>
        <w:t>pro</w:t>
      </w:r>
      <w:r w:rsidR="00CE48ED">
        <w:rPr>
          <w:rFonts w:asciiTheme="majorHAnsi" w:hAnsiTheme="majorHAnsi"/>
        </w:rPr>
        <w:t>tokołu końcowego odbioru robót.</w:t>
      </w:r>
    </w:p>
    <w:p w:rsidR="00502B59" w:rsidRDefault="00502B59" w:rsidP="00CE48ED">
      <w:pPr>
        <w:spacing w:after="0"/>
        <w:rPr>
          <w:rFonts w:asciiTheme="majorHAnsi" w:hAnsiTheme="majorHAnsi"/>
          <w:b/>
        </w:rPr>
      </w:pP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6</w:t>
      </w:r>
    </w:p>
    <w:p w:rsidR="00E20E19" w:rsidRPr="00E20E19" w:rsidRDefault="00C010B9" w:rsidP="00CE48ED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OBOWIĄZKI ZAMAWIAJĄCEGO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1. Zamawiający zobowiązuje się do niezwłocznego udzielania </w:t>
      </w:r>
      <w:r w:rsidR="00E20E19">
        <w:rPr>
          <w:rFonts w:asciiTheme="majorHAnsi" w:hAnsiTheme="majorHAnsi"/>
        </w:rPr>
        <w:t xml:space="preserve">odpowiedzi na pytania Wykonawcy </w:t>
      </w:r>
      <w:r w:rsidRPr="00C010B9">
        <w:rPr>
          <w:rFonts w:asciiTheme="majorHAnsi" w:hAnsiTheme="majorHAnsi"/>
        </w:rPr>
        <w:t>związane z realizacją przedmiotu zamówienia</w:t>
      </w:r>
      <w:r w:rsidR="00E20E19">
        <w:rPr>
          <w:rFonts w:asciiTheme="majorHAnsi" w:hAnsiTheme="majorHAnsi"/>
        </w:rPr>
        <w:t>.</w:t>
      </w:r>
    </w:p>
    <w:p w:rsidR="00C010B9" w:rsidRPr="00C010B9" w:rsidRDefault="00C010B9" w:rsidP="00E20E19">
      <w:pPr>
        <w:spacing w:after="0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Zamawiający jest obowiązany odebrać przedmiot umowy lub jego element, o ile jest zgodny z</w:t>
      </w:r>
    </w:p>
    <w:p w:rsidR="00C010B9" w:rsidRPr="00C010B9" w:rsidRDefault="00C010B9" w:rsidP="00E20E19">
      <w:pPr>
        <w:spacing w:after="0"/>
        <w:rPr>
          <w:rFonts w:asciiTheme="majorHAnsi" w:hAnsiTheme="majorHAnsi"/>
        </w:rPr>
      </w:pPr>
      <w:r w:rsidRPr="00C010B9">
        <w:rPr>
          <w:rFonts w:asciiTheme="majorHAnsi" w:hAnsiTheme="majorHAnsi"/>
        </w:rPr>
        <w:t>umową i spełnia wymogi obowiązujących przepisów prawa, oraz zapłacić wynagrodzenie.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7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WSPÓŁDZIAŁANIE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Zamawiający i Wykonawca zobowiązują się współdziałać w celu zapewnienia pełnej realizacji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umowy, w szczególności w odniesieniu do zakresu, jakości i terminów określonych w umowie.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Wykonawca zobowiązuje się do: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a) ścisłej i bieżącej współpracy z Zamawiającym,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b) niezwłocznego wyjaśniania wszelkich wątpl</w:t>
      </w:r>
      <w:r w:rsidR="00E20E19">
        <w:rPr>
          <w:rFonts w:asciiTheme="majorHAnsi" w:hAnsiTheme="majorHAnsi"/>
        </w:rPr>
        <w:t xml:space="preserve">iwości dotyczących dokumentacji </w:t>
      </w:r>
      <w:r w:rsidRPr="00C010B9">
        <w:rPr>
          <w:rFonts w:asciiTheme="majorHAnsi" w:hAnsiTheme="majorHAnsi"/>
        </w:rPr>
        <w:t>projektowej i zawartych w niej rozwiązań.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3. W razie powstania przeszkód w wykonaniu prac stanow</w:t>
      </w:r>
      <w:r w:rsidR="00E20E19">
        <w:rPr>
          <w:rFonts w:asciiTheme="majorHAnsi" w:hAnsiTheme="majorHAnsi"/>
        </w:rPr>
        <w:t xml:space="preserve">iących przedmiot umowy każda ze </w:t>
      </w:r>
      <w:r w:rsidRPr="00C010B9">
        <w:rPr>
          <w:rFonts w:asciiTheme="majorHAnsi" w:hAnsiTheme="majorHAnsi"/>
        </w:rPr>
        <w:t xml:space="preserve">Stron, w ramach swoich obowiązków, jest obowiązana </w:t>
      </w:r>
      <w:r w:rsidR="00E20E19">
        <w:rPr>
          <w:rFonts w:asciiTheme="majorHAnsi" w:hAnsiTheme="majorHAnsi"/>
        </w:rPr>
        <w:t xml:space="preserve">do usunięcia tych przeszkód pod </w:t>
      </w:r>
      <w:r w:rsidRPr="00C010B9">
        <w:rPr>
          <w:rFonts w:asciiTheme="majorHAnsi" w:hAnsiTheme="majorHAnsi"/>
        </w:rPr>
        <w:t>rygorem pokrycia szkód, doznanych z tego powodu przez drugą stronę.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8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OSOBY DO KONTAKTÓW</w:t>
      </w:r>
    </w:p>
    <w:p w:rsidR="00E20E19" w:rsidRPr="00E20E19" w:rsidRDefault="00E20E19" w:rsidP="00E20E19">
      <w:pPr>
        <w:spacing w:after="0"/>
        <w:jc w:val="both"/>
        <w:rPr>
          <w:rFonts w:asciiTheme="majorHAnsi" w:hAnsiTheme="majorHAnsi"/>
          <w:b/>
        </w:rPr>
      </w:pP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Kierowanie pracami objętymi przedmiotem um</w:t>
      </w:r>
      <w:r w:rsidR="00E20E19">
        <w:rPr>
          <w:rFonts w:asciiTheme="majorHAnsi" w:hAnsiTheme="majorHAnsi"/>
        </w:rPr>
        <w:t xml:space="preserve">owy z ramienia Wykonawcy będzie </w:t>
      </w:r>
      <w:r w:rsidRPr="00C010B9">
        <w:rPr>
          <w:rFonts w:asciiTheme="majorHAnsi" w:hAnsiTheme="majorHAnsi"/>
        </w:rPr>
        <w:t>wykonywał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..............................., tel. </w:t>
      </w:r>
      <w:r w:rsidR="00E20E19">
        <w:rPr>
          <w:rFonts w:asciiTheme="majorHAnsi" w:hAnsiTheme="majorHAnsi"/>
        </w:rPr>
        <w:t xml:space="preserve">    ……………       </w:t>
      </w:r>
      <w:r w:rsidRPr="00C010B9">
        <w:rPr>
          <w:rFonts w:asciiTheme="majorHAnsi" w:hAnsiTheme="majorHAnsi"/>
        </w:rPr>
        <w:t>e-mail: ……………………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Przedstawicielem Zamawiającego w sprawach określonych w umowie jest: ………………...,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tel. ……….., e-mail: …………………………….pl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9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PODWYKONAWCY</w:t>
      </w:r>
    </w:p>
    <w:p w:rsidR="00E20E19" w:rsidRPr="00E20E19" w:rsidRDefault="00E20E19" w:rsidP="00E20E19">
      <w:pPr>
        <w:spacing w:after="0"/>
        <w:jc w:val="both"/>
        <w:rPr>
          <w:rFonts w:asciiTheme="majorHAnsi" w:hAnsiTheme="majorHAnsi"/>
          <w:b/>
        </w:rPr>
      </w:pP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Wykonawca w trakcie realizacji zamówienia zatrudni/nie zatrudni podwykonawców.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W przypadku zatrudniania podwykonawców Wykonawca zobowiązany jest do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przedkładania Zamawiającemu projektów umów o podwykonawstwo, której przedmiotem są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roboty budowlane, a także projektu jej zmiany, oraz poświadczonej za zgodność z oryginałem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kopii zawartej umowy o podwykonawstwo ( w terminie 7 dni od daty jej zawarcia), której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przedmiotem są roboty budowlane, i jej zmian;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Zamawiający w terminie 7 dni od otrzymania projektu umow</w:t>
      </w:r>
      <w:r w:rsidR="00E20E19">
        <w:rPr>
          <w:rFonts w:asciiTheme="majorHAnsi" w:hAnsiTheme="majorHAnsi"/>
        </w:rPr>
        <w:t xml:space="preserve">y o podwykonawstwo zgłosi swoje </w:t>
      </w:r>
      <w:r w:rsidRPr="00C010B9">
        <w:rPr>
          <w:rFonts w:asciiTheme="majorHAnsi" w:hAnsiTheme="majorHAnsi"/>
        </w:rPr>
        <w:t>zastrzeżenia do jej treści i do projektu jej zmiany.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3. Zamawiający w terminie 7 dni od otrzymania kopii umowy o podwykonawstwo może zgłosić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sprzeciw do jej treści i do projektu jej zmiany.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4. Wykonawca, podwykonawca lub dalszy podwykonawca zamówienia na roboty budowlane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lastRenderedPageBreak/>
        <w:t>przedkłada zamawiającemu poświadczoną za zgodność z oryginałem kopię zawartej umowy o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podwykonawstwo, której przedmiotem są dostawy lub usługi, w terminie 7 dni od dnia jej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zawarcia, z wyłączeniem umów o podwykonawstwo o wartości mniejszej niż 0,5% wartości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umowy w sprawie zamówienia publicznego. Wyłączenie, o którym mowa w zdaniu pierwszym,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nie dotyczy umów o podwykonawstwo o wartości większej niż 50 000 zł.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5. Wykonawca zapłaci ustalone wynagrodzenie podwykonawcy lub dalszemu podwykonawcy w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terminie nie dłuższym niż 30 dni od otrzymania faktury.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6. Wszelkie umowy o podwykonawstwo zawierane przez podwykonawców z dalszymi</w:t>
      </w:r>
    </w:p>
    <w:p w:rsidR="00C010B9" w:rsidRPr="00C010B9" w:rsidRDefault="00C010B9" w:rsidP="00E20E19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podwykonawcami muszą być zawarte z zachowaniem zasad przewidzianych w niniejszej umowie.</w:t>
      </w: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10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KARY I ODSZKODOWANIA</w:t>
      </w:r>
    </w:p>
    <w:p w:rsidR="00E20E19" w:rsidRPr="00E20E19" w:rsidRDefault="00E20E19" w:rsidP="00E20E19">
      <w:pPr>
        <w:spacing w:after="0"/>
        <w:jc w:val="both"/>
        <w:rPr>
          <w:rFonts w:asciiTheme="majorHAnsi" w:hAnsiTheme="majorHAnsi"/>
          <w:b/>
        </w:rPr>
      </w:pP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Wykonawca ponosi wobec zamawiającego odpowiedzialność z tytułu niewykonania lub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nienależytego wykonania umowy.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Wykonawca zapłaci Zamawiającemu kary umowne: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a) za zwłokę w wykonaniu przedmiotu umowy lub jego części w wysokości 0,1% wynagrodzenia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ryczałtowego brutto określonego w § 3 ust. 1 za każdy dzień zwłoki</w:t>
      </w:r>
      <w:r w:rsidR="00E20E19">
        <w:rPr>
          <w:rFonts w:asciiTheme="majorHAnsi" w:hAnsiTheme="majorHAnsi"/>
        </w:rPr>
        <w:t>;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b) za zwłokę w usunięciu wad stwierdzonych w okresie rękojmi i gwarancji - w wysokości 0,2%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wynagrodzenia ryczałtowego brutto określonego w § 3 ust. 1 za każdy dzień zwłoki</w:t>
      </w:r>
      <w:r w:rsidR="00E20E19">
        <w:rPr>
          <w:rFonts w:asciiTheme="majorHAnsi" w:hAnsiTheme="majorHAnsi"/>
        </w:rPr>
        <w:t>;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c) za odstąpienie od umowy z przyczyn leżących po stronie Wykonawcy - w wysokości 10%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wynagrodzenia ryczałtowego brutto określonego w § 3 ust. 1,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d) za niewywiązanie się z obowiązku dotyczącego przedstawien</w:t>
      </w:r>
      <w:r w:rsidR="00E20E19">
        <w:rPr>
          <w:rFonts w:asciiTheme="majorHAnsi" w:hAnsiTheme="majorHAnsi"/>
        </w:rPr>
        <w:t xml:space="preserve">ia wykazu osób zatrudnionych na </w:t>
      </w:r>
      <w:r w:rsidRPr="00C010B9">
        <w:rPr>
          <w:rFonts w:asciiTheme="majorHAnsi" w:hAnsiTheme="majorHAnsi"/>
        </w:rPr>
        <w:t>podstawie umowy o pracę, o którym mowa w § 4 ust 4 niniejs</w:t>
      </w:r>
      <w:r w:rsidR="00E20E19">
        <w:rPr>
          <w:rFonts w:asciiTheme="majorHAnsi" w:hAnsiTheme="majorHAnsi"/>
        </w:rPr>
        <w:t xml:space="preserve">zej umowy w wysokości 200 zł za </w:t>
      </w:r>
      <w:r w:rsidRPr="00C010B9">
        <w:rPr>
          <w:rFonts w:asciiTheme="majorHAnsi" w:hAnsiTheme="majorHAnsi"/>
        </w:rPr>
        <w:t>każdy dzień opóźnienia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e) za powierzenie, bez uzgodnienia z zamawiającym, w</w:t>
      </w:r>
      <w:r w:rsidR="00E20E19">
        <w:rPr>
          <w:rFonts w:asciiTheme="majorHAnsi" w:hAnsiTheme="majorHAnsi"/>
        </w:rPr>
        <w:t xml:space="preserve">ykonania prac budowlanych innym </w:t>
      </w:r>
      <w:r w:rsidRPr="00C010B9">
        <w:rPr>
          <w:rFonts w:asciiTheme="majorHAnsi" w:hAnsiTheme="majorHAnsi"/>
        </w:rPr>
        <w:t>osobom niż wymienione w wykazie o którym mowa w § 4 ust 4 niniejszej umowy w wysokości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200 zł dziennie za każdy dzień pracy takiego pracownika.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3. Wykonawca zobowiązuje się do przystąpienia do usunięcia </w:t>
      </w:r>
      <w:r w:rsidR="00E20E19">
        <w:rPr>
          <w:rFonts w:asciiTheme="majorHAnsi" w:hAnsiTheme="majorHAnsi"/>
        </w:rPr>
        <w:t xml:space="preserve">wad przedmiotu umowy w terminie </w:t>
      </w:r>
      <w:r w:rsidRPr="00C010B9">
        <w:rPr>
          <w:rFonts w:asciiTheme="majorHAnsi" w:hAnsiTheme="majorHAnsi"/>
        </w:rPr>
        <w:t>nie dłuższym niż 2 dni kalendarzowe od daty ich zgłoszeni</w:t>
      </w:r>
      <w:r w:rsidR="00E20E19">
        <w:rPr>
          <w:rFonts w:asciiTheme="majorHAnsi" w:hAnsiTheme="majorHAnsi"/>
        </w:rPr>
        <w:t xml:space="preserve">a przez Zamawiającego lub osoby </w:t>
      </w:r>
      <w:r w:rsidRPr="00C010B9">
        <w:rPr>
          <w:rFonts w:asciiTheme="majorHAnsi" w:hAnsiTheme="majorHAnsi"/>
        </w:rPr>
        <w:t>upoważnione, o ile strony nie ustalą w danym przypadku innego terminu.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4. Zamawiający może potrącić kary umowne obliczone zgodnie z postanowieniami zawartymi w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ust. 2 z wynagrodzenia ryczałtowego określonego w §3 ust. 1 umowy.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5. Zamawiający może nadto dochodzić odszkodowania uzupełniającego do wysokości faktycznie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poniesionej szkody w szczególności w związku z niepełnym, nieterminowym lub wadliwym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wykonaniem przedmiotu umowy.</w:t>
      </w:r>
    </w:p>
    <w:p w:rsid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11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ODSTĄPIENIE OD UMOWY - ROZWIĄZANIE UMOWY</w:t>
      </w:r>
    </w:p>
    <w:p w:rsidR="00E20E19" w:rsidRP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Zamawiającemu przysługuje prawo do odstąpienia od umowy w razie wystąpienia istotnej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zmiany okoliczności powodującej, że wykonanie umowy n</w:t>
      </w:r>
      <w:r w:rsidR="00E20E19">
        <w:rPr>
          <w:rFonts w:asciiTheme="majorHAnsi" w:hAnsiTheme="majorHAnsi"/>
        </w:rPr>
        <w:t xml:space="preserve">ie leży w interesie publicznym, </w:t>
      </w:r>
      <w:r w:rsidRPr="00C010B9">
        <w:rPr>
          <w:rFonts w:asciiTheme="majorHAnsi" w:hAnsiTheme="majorHAnsi"/>
        </w:rPr>
        <w:t>czego nie można było przewidzieć w chwili zawarcia</w:t>
      </w:r>
      <w:r w:rsidR="00E20E19">
        <w:rPr>
          <w:rFonts w:asciiTheme="majorHAnsi" w:hAnsiTheme="majorHAnsi"/>
        </w:rPr>
        <w:t xml:space="preserve"> umowy; odstąpienie od umowy </w:t>
      </w:r>
      <w:r w:rsidRPr="00C010B9">
        <w:rPr>
          <w:rFonts w:asciiTheme="majorHAnsi" w:hAnsiTheme="majorHAnsi"/>
        </w:rPr>
        <w:t>w tym przypadku może nastąpić w terminie</w:t>
      </w:r>
      <w:r w:rsidR="00E20E19">
        <w:rPr>
          <w:rFonts w:asciiTheme="majorHAnsi" w:hAnsiTheme="majorHAnsi"/>
        </w:rPr>
        <w:t xml:space="preserve"> 30 dni od powzięcia wiadomości </w:t>
      </w:r>
      <w:r w:rsidRPr="00C010B9">
        <w:rPr>
          <w:rFonts w:asciiTheme="majorHAnsi" w:hAnsiTheme="majorHAnsi"/>
        </w:rPr>
        <w:t>o powyższych okolicznościach.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Zamawiającemu przysługuje prawo do rozwiązania umowy z</w:t>
      </w:r>
      <w:r w:rsidR="00E20E19">
        <w:rPr>
          <w:rFonts w:asciiTheme="majorHAnsi" w:hAnsiTheme="majorHAnsi"/>
        </w:rPr>
        <w:t xml:space="preserve"> zachowaniem 14 dniowego okresu </w:t>
      </w:r>
      <w:r w:rsidRPr="00C010B9">
        <w:rPr>
          <w:rFonts w:asciiTheme="majorHAnsi" w:hAnsiTheme="majorHAnsi"/>
        </w:rPr>
        <w:t>wypowiedzenia, w następujących przypadkach: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lastRenderedPageBreak/>
        <w:t>a) jeżeli Wykonawca bez uzasadnionych przyczyn opóźnia wykonanie przedmiotu umowy lub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jego części a opóźnienie wynosi 14 dni mimo pisemnego wezwania do realizacji prac,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b) w przypadku wszczęcia postępowania upadłościowego lub likwidacyjnego wobec Wykonawcy,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c) w przypadku wydania sądowego nakazu zajęcia majątku Wykonawcy, a w szczególności</w:t>
      </w:r>
    </w:p>
    <w:p w:rsidR="00C010B9" w:rsidRPr="00C010B9" w:rsidRDefault="00C010B9" w:rsidP="00E20E19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zajęcia wierzytelności z tytułu wykonania umowy.</w:t>
      </w:r>
    </w:p>
    <w:p w:rsid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E20E1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§ 12</w:t>
      </w:r>
    </w:p>
    <w:p w:rsidR="00C010B9" w:rsidRDefault="00C010B9" w:rsidP="00E20E19">
      <w:pPr>
        <w:spacing w:after="0"/>
        <w:jc w:val="center"/>
        <w:rPr>
          <w:rFonts w:asciiTheme="majorHAnsi" w:hAnsiTheme="majorHAnsi"/>
          <w:b/>
        </w:rPr>
      </w:pPr>
      <w:r w:rsidRPr="00E20E19">
        <w:rPr>
          <w:rFonts w:asciiTheme="majorHAnsi" w:hAnsiTheme="majorHAnsi"/>
          <w:b/>
        </w:rPr>
        <w:t>ZMIANY UMOWY</w:t>
      </w:r>
    </w:p>
    <w:p w:rsidR="00E20E19" w:rsidRPr="00E20E19" w:rsidRDefault="00E20E19" w:rsidP="00E20E19">
      <w:pPr>
        <w:spacing w:after="0"/>
        <w:jc w:val="center"/>
        <w:rPr>
          <w:rFonts w:asciiTheme="majorHAnsi" w:hAnsiTheme="majorHAnsi"/>
          <w:b/>
        </w:rPr>
      </w:pP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1. Ewentualna zmiana umowy wymaga formy pisemnej i zgody obydwu Stron pod rygorem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nieważności.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 Dopuszcza się następujące możliwości zmiany treści umowy: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2.1 Zmiana wartości umowy w przypadku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a) Zmiany stawki i kwoty podatku VAT prowadzącej do zmiany wynagrodzenia brutto określonego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 § 3,w przypadku gdy stawka podatku VAT uleg</w:t>
      </w:r>
      <w:r w:rsidR="00B60161">
        <w:rPr>
          <w:rFonts w:asciiTheme="majorHAnsi" w:hAnsiTheme="majorHAnsi"/>
        </w:rPr>
        <w:t xml:space="preserve">nie zmianie na mocy powszechnie </w:t>
      </w:r>
      <w:r w:rsidRPr="00C010B9">
        <w:rPr>
          <w:rFonts w:asciiTheme="majorHAnsi" w:hAnsiTheme="majorHAnsi"/>
        </w:rPr>
        <w:t>obowiązujących przepisów,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b) zmniejszenie zakresu przedmiotu Zamówienia, gdy jego wyko</w:t>
      </w:r>
      <w:r w:rsidR="00B60161">
        <w:rPr>
          <w:rFonts w:asciiTheme="majorHAnsi" w:hAnsiTheme="majorHAnsi"/>
        </w:rPr>
        <w:t xml:space="preserve">nanie w pierwotnym zakresie nie </w:t>
      </w:r>
      <w:r w:rsidRPr="00C010B9">
        <w:rPr>
          <w:rFonts w:asciiTheme="majorHAnsi" w:hAnsiTheme="majorHAnsi"/>
        </w:rPr>
        <w:t>leży w interesie publicznym,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c) zaistnieniem niemożliwych wcześniej do przewidzenia okoliczności powodującej konieczność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udzielenia zamówienia dodatkowego o wartości nie przekraczającej 50% wartości zamówienia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określonej pierwotnie w umowie.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2.2 Zmiana terminu realizacji przedmiotu zamówienia, w przypadku: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 xml:space="preserve">a) działania siły wyższej, uniemożliwiającej wykonanie umowy w określonym </w:t>
      </w:r>
      <w:r w:rsidR="00E20E19">
        <w:rPr>
          <w:rFonts w:asciiTheme="majorHAnsi" w:hAnsiTheme="majorHAnsi"/>
        </w:rPr>
        <w:t xml:space="preserve">pierwotnie terminie, </w:t>
      </w:r>
      <w:r w:rsidRPr="00C010B9">
        <w:rPr>
          <w:rFonts w:asciiTheme="majorHAnsi" w:hAnsiTheme="majorHAnsi"/>
        </w:rPr>
        <w:t>o okres działania siły wyższej oraz czas potrzebny do usunięcia skutków tego działania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b) realizacji w drodze odrębnej umowy prac powiązanych z przedmiotem niniejszej umowy,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powodującego konieczność skoordynowania prac i uwzgl</w:t>
      </w:r>
      <w:r w:rsidR="00B60161">
        <w:rPr>
          <w:rFonts w:asciiTheme="majorHAnsi" w:hAnsiTheme="majorHAnsi"/>
        </w:rPr>
        <w:t xml:space="preserve">ędnienia wzajemnych powiązań, o </w:t>
      </w:r>
      <w:r w:rsidRPr="00C010B9">
        <w:rPr>
          <w:rFonts w:asciiTheme="majorHAnsi" w:hAnsiTheme="majorHAnsi"/>
        </w:rPr>
        <w:t>okres niezbędny do wykonania prac powiązanych z przedmiotem niniejszej umowy,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realizowanych w drodze odrębnej umowy</w:t>
      </w:r>
    </w:p>
    <w:p w:rsidR="00C010B9" w:rsidRPr="00C010B9" w:rsidRDefault="00C010B9" w:rsidP="00924007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c) konieczności zmniejszenia zakresu przedmiotu</w:t>
      </w:r>
      <w:r w:rsidR="00924007">
        <w:rPr>
          <w:rFonts w:asciiTheme="majorHAnsi" w:hAnsiTheme="majorHAnsi"/>
        </w:rPr>
        <w:t xml:space="preserve"> zamówienia, gdy jego wykonanie </w:t>
      </w:r>
      <w:r w:rsidRPr="00C010B9">
        <w:rPr>
          <w:rFonts w:asciiTheme="majorHAnsi" w:hAnsiTheme="majorHAnsi"/>
        </w:rPr>
        <w:t>w pierwotnym zakresie nie leży w interesie Zamawiają</w:t>
      </w:r>
      <w:r w:rsidR="00924007">
        <w:rPr>
          <w:rFonts w:asciiTheme="majorHAnsi" w:hAnsiTheme="majorHAnsi"/>
        </w:rPr>
        <w:t xml:space="preserve">cego, o okres proporcjonalny do </w:t>
      </w:r>
      <w:r w:rsidRPr="00C010B9">
        <w:rPr>
          <w:rFonts w:asciiTheme="majorHAnsi" w:hAnsiTheme="majorHAnsi"/>
        </w:rPr>
        <w:t>zmniejszonego zakresu,</w:t>
      </w:r>
    </w:p>
    <w:p w:rsidR="00C010B9" w:rsidRPr="00B60161" w:rsidRDefault="00C010B9" w:rsidP="00B60161">
      <w:pPr>
        <w:spacing w:after="0"/>
        <w:jc w:val="center"/>
        <w:rPr>
          <w:rFonts w:asciiTheme="majorHAnsi" w:hAnsiTheme="majorHAnsi"/>
          <w:b/>
        </w:rPr>
      </w:pPr>
      <w:r w:rsidRPr="00B60161">
        <w:rPr>
          <w:rFonts w:asciiTheme="majorHAnsi" w:hAnsiTheme="majorHAnsi"/>
          <w:b/>
        </w:rPr>
        <w:t>§ 13</w:t>
      </w:r>
    </w:p>
    <w:p w:rsidR="00C010B9" w:rsidRPr="00B60161" w:rsidRDefault="00C010B9" w:rsidP="00B60161">
      <w:pPr>
        <w:spacing w:after="0"/>
        <w:jc w:val="center"/>
        <w:rPr>
          <w:rFonts w:asciiTheme="majorHAnsi" w:hAnsiTheme="majorHAnsi"/>
          <w:b/>
        </w:rPr>
      </w:pPr>
      <w:r w:rsidRPr="00B60161">
        <w:rPr>
          <w:rFonts w:asciiTheme="majorHAnsi" w:hAnsiTheme="majorHAnsi"/>
          <w:b/>
        </w:rPr>
        <w:t>SPORY</w:t>
      </w:r>
    </w:p>
    <w:p w:rsidR="00C010B9" w:rsidRPr="00C010B9" w:rsidRDefault="00C010B9" w:rsidP="00B60161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Powstałe w trakcie realizacji umowy spory będą w pierwszej kolejności rozpatrywane na drodze</w:t>
      </w:r>
    </w:p>
    <w:p w:rsidR="00C010B9" w:rsidRPr="00C010B9" w:rsidRDefault="00C010B9" w:rsidP="00924007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polubownej, a w przypadku niemożności ich rozstrzygnięcia (w okres</w:t>
      </w:r>
      <w:r w:rsidR="00924007">
        <w:rPr>
          <w:rFonts w:asciiTheme="majorHAnsi" w:hAnsiTheme="majorHAnsi"/>
        </w:rPr>
        <w:t xml:space="preserve">ie 30 dni od powstania sporu) - </w:t>
      </w:r>
      <w:r w:rsidRPr="00C010B9">
        <w:rPr>
          <w:rFonts w:asciiTheme="majorHAnsi" w:hAnsiTheme="majorHAnsi"/>
        </w:rPr>
        <w:t xml:space="preserve">mogą zostać skierowane na drogę postępowania sądowego w </w:t>
      </w:r>
      <w:r w:rsidR="00924007">
        <w:rPr>
          <w:rFonts w:asciiTheme="majorHAnsi" w:hAnsiTheme="majorHAnsi"/>
        </w:rPr>
        <w:t xml:space="preserve">sądzie właściwym dla siedziby </w:t>
      </w:r>
      <w:r w:rsidRPr="00C010B9">
        <w:rPr>
          <w:rFonts w:asciiTheme="majorHAnsi" w:hAnsiTheme="majorHAnsi"/>
        </w:rPr>
        <w:t>Zamawiającego.</w:t>
      </w:r>
    </w:p>
    <w:p w:rsidR="00924007" w:rsidRDefault="00924007" w:rsidP="00B60161">
      <w:pPr>
        <w:spacing w:after="0"/>
        <w:jc w:val="center"/>
        <w:rPr>
          <w:rFonts w:asciiTheme="majorHAnsi" w:hAnsiTheme="majorHAnsi"/>
          <w:b/>
        </w:rPr>
      </w:pPr>
    </w:p>
    <w:p w:rsidR="00C010B9" w:rsidRPr="00B60161" w:rsidRDefault="00C010B9" w:rsidP="00B60161">
      <w:pPr>
        <w:spacing w:after="0"/>
        <w:jc w:val="center"/>
        <w:rPr>
          <w:rFonts w:asciiTheme="majorHAnsi" w:hAnsiTheme="majorHAnsi"/>
          <w:b/>
        </w:rPr>
      </w:pPr>
      <w:r w:rsidRPr="00B60161">
        <w:rPr>
          <w:rFonts w:asciiTheme="majorHAnsi" w:hAnsiTheme="majorHAnsi"/>
          <w:b/>
        </w:rPr>
        <w:t>§ 14</w:t>
      </w:r>
    </w:p>
    <w:p w:rsidR="00C010B9" w:rsidRPr="00B60161" w:rsidRDefault="00C010B9" w:rsidP="00B60161">
      <w:pPr>
        <w:spacing w:after="0"/>
        <w:jc w:val="center"/>
        <w:rPr>
          <w:rFonts w:asciiTheme="majorHAnsi" w:hAnsiTheme="majorHAnsi"/>
          <w:b/>
        </w:rPr>
      </w:pPr>
      <w:r w:rsidRPr="00B60161">
        <w:rPr>
          <w:rFonts w:asciiTheme="majorHAnsi" w:hAnsiTheme="majorHAnsi"/>
          <w:b/>
        </w:rPr>
        <w:t>USTALENIA KOŃCOWE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W sprawach nie uregulowanych w niniejszej umowie mają zastos</w:t>
      </w:r>
      <w:r w:rsidR="00B60161">
        <w:rPr>
          <w:rFonts w:asciiTheme="majorHAnsi" w:hAnsiTheme="majorHAnsi"/>
        </w:rPr>
        <w:t xml:space="preserve">owanie w szczególności przepisy </w:t>
      </w:r>
      <w:r w:rsidRPr="00C010B9">
        <w:rPr>
          <w:rFonts w:asciiTheme="majorHAnsi" w:hAnsiTheme="majorHAnsi"/>
        </w:rPr>
        <w:t>ustaw: Kodeks cywilny, Prawo budowlane, Prawo zamówień</w:t>
      </w:r>
      <w:r w:rsidR="00B60161">
        <w:rPr>
          <w:rFonts w:asciiTheme="majorHAnsi" w:hAnsiTheme="majorHAnsi"/>
        </w:rPr>
        <w:t xml:space="preserve"> publicznych, Ustawa o </w:t>
      </w:r>
      <w:r w:rsidR="00B60161">
        <w:rPr>
          <w:rFonts w:asciiTheme="majorHAnsi" w:hAnsiTheme="majorHAnsi"/>
        </w:rPr>
        <w:lastRenderedPageBreak/>
        <w:t xml:space="preserve">ochronie </w:t>
      </w:r>
      <w:r w:rsidRPr="00C010B9">
        <w:rPr>
          <w:rFonts w:asciiTheme="majorHAnsi" w:hAnsiTheme="majorHAnsi"/>
        </w:rPr>
        <w:t>przyrody, Prawo ochrony środowiska, oraz rozporządzenia wykonawcze do ww. ustaw.</w:t>
      </w:r>
    </w:p>
    <w:p w:rsidR="00C010B9" w:rsidRPr="00924007" w:rsidRDefault="00C010B9" w:rsidP="00924007">
      <w:pPr>
        <w:jc w:val="center"/>
        <w:rPr>
          <w:rFonts w:asciiTheme="majorHAnsi" w:hAnsiTheme="majorHAnsi"/>
          <w:b/>
        </w:rPr>
      </w:pPr>
      <w:r w:rsidRPr="00924007">
        <w:rPr>
          <w:rFonts w:asciiTheme="majorHAnsi" w:hAnsiTheme="majorHAnsi"/>
          <w:b/>
        </w:rPr>
        <w:t>§ 15</w:t>
      </w:r>
    </w:p>
    <w:p w:rsidR="00C010B9" w:rsidRPr="00C010B9" w:rsidRDefault="00C010B9" w:rsidP="00924007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 trakcie realizacji prac Wykonawca zobowiązuje się przestrzegać</w:t>
      </w:r>
      <w:r w:rsidR="00924007">
        <w:rPr>
          <w:rFonts w:asciiTheme="majorHAnsi" w:hAnsiTheme="majorHAnsi"/>
        </w:rPr>
        <w:t xml:space="preserve"> wszelkich norm i przepisów BHP </w:t>
      </w:r>
      <w:r w:rsidRPr="00C010B9">
        <w:rPr>
          <w:rFonts w:asciiTheme="majorHAnsi" w:hAnsiTheme="majorHAnsi"/>
        </w:rPr>
        <w:t>i Prawa Pracy oraz innych przepisów szczególnych w tym dotyczących ochrony przyrody</w:t>
      </w:r>
    </w:p>
    <w:p w:rsidR="00C010B9" w:rsidRPr="00C010B9" w:rsidRDefault="00C010B9" w:rsidP="00924007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obowiązujących na terenie Wigierskiego Parku Narodowego. Wszyscy pracownicy firmy</w:t>
      </w:r>
    </w:p>
    <w:p w:rsidR="00C010B9" w:rsidRPr="00C010B9" w:rsidRDefault="00C010B9" w:rsidP="00924007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Wykonawcy i pracownicy podwykonawców zostaną przeszkoleni w zakresie, o którym mowa w</w:t>
      </w:r>
    </w:p>
    <w:p w:rsidR="00C010B9" w:rsidRPr="00C010B9" w:rsidRDefault="00C010B9" w:rsidP="00924007">
      <w:pPr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Rozporządzeniu Ministra Gospodarki i Pracy z dnia 27 lipca 2004 w sprawie szkolenia w</w:t>
      </w:r>
      <w:r w:rsidR="00924007">
        <w:rPr>
          <w:rFonts w:asciiTheme="majorHAnsi" w:hAnsiTheme="majorHAnsi"/>
        </w:rPr>
        <w:t xml:space="preserve"> dziedzinie </w:t>
      </w:r>
      <w:r w:rsidRPr="00C010B9">
        <w:rPr>
          <w:rFonts w:asciiTheme="majorHAnsi" w:hAnsiTheme="majorHAnsi"/>
        </w:rPr>
        <w:t>bezpieczeństwa i higieny pracy. ( Dz. U. Nr. 180, poz 1860) i pos</w:t>
      </w:r>
      <w:r w:rsidR="00924007">
        <w:rPr>
          <w:rFonts w:asciiTheme="majorHAnsi" w:hAnsiTheme="majorHAnsi"/>
        </w:rPr>
        <w:t xml:space="preserve">iadają odpowiednie kwalifikacje </w:t>
      </w:r>
      <w:r w:rsidRPr="00C010B9">
        <w:rPr>
          <w:rFonts w:asciiTheme="majorHAnsi" w:hAnsiTheme="majorHAnsi"/>
        </w:rPr>
        <w:t>zawodowe oraz aktualne zaświadczenia lekarskie dopuszczaj</w:t>
      </w:r>
      <w:r w:rsidR="00924007">
        <w:rPr>
          <w:rFonts w:asciiTheme="majorHAnsi" w:hAnsiTheme="majorHAnsi"/>
        </w:rPr>
        <w:t xml:space="preserve">ące ich do pracy na zajmowanych </w:t>
      </w:r>
      <w:r w:rsidRPr="00C010B9">
        <w:rPr>
          <w:rFonts w:asciiTheme="majorHAnsi" w:hAnsiTheme="majorHAnsi"/>
        </w:rPr>
        <w:t>stanowiskach. Potwierdzenia powyższych okoliczności znajdu</w:t>
      </w:r>
      <w:r w:rsidR="00924007">
        <w:rPr>
          <w:rFonts w:asciiTheme="majorHAnsi" w:hAnsiTheme="majorHAnsi"/>
        </w:rPr>
        <w:t xml:space="preserve">ją się w aktach osobowych u ich </w:t>
      </w:r>
      <w:r w:rsidRPr="00C010B9">
        <w:rPr>
          <w:rFonts w:asciiTheme="majorHAnsi" w:hAnsiTheme="majorHAnsi"/>
        </w:rPr>
        <w:t>bezpośrednich pracodawców. Wykonawca zapewni we własnym z</w:t>
      </w:r>
      <w:r w:rsidR="00924007">
        <w:rPr>
          <w:rFonts w:asciiTheme="majorHAnsi" w:hAnsiTheme="majorHAnsi"/>
        </w:rPr>
        <w:t xml:space="preserve">akresie wyposażenie  pracowników </w:t>
      </w:r>
      <w:r w:rsidRPr="00C010B9">
        <w:rPr>
          <w:rFonts w:asciiTheme="majorHAnsi" w:hAnsiTheme="majorHAnsi"/>
        </w:rPr>
        <w:t>w odzież ochronną i sprzęt niezbędny do zapewnienia bezpieczeństwa pracy</w:t>
      </w:r>
    </w:p>
    <w:p w:rsidR="00C010B9" w:rsidRPr="00924007" w:rsidRDefault="00C010B9" w:rsidP="00924007">
      <w:pPr>
        <w:jc w:val="center"/>
        <w:rPr>
          <w:rFonts w:asciiTheme="majorHAnsi" w:hAnsiTheme="majorHAnsi"/>
          <w:b/>
        </w:rPr>
      </w:pPr>
      <w:r w:rsidRPr="00924007">
        <w:rPr>
          <w:rFonts w:asciiTheme="majorHAnsi" w:hAnsiTheme="majorHAnsi"/>
          <w:b/>
        </w:rPr>
        <w:t>§ 16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Wykonawca robót przyjmuje na siebie odpowiedzialność za skutki wypadków i innych zdarzeń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wynikłych z nieprzestrzegania zasad bezpieczeństwa i higieny pracy przez jego pracowników i</w:t>
      </w:r>
    </w:p>
    <w:p w:rsidR="00C010B9" w:rsidRPr="00C010B9" w:rsidRDefault="00C010B9" w:rsidP="00924007">
      <w:pPr>
        <w:spacing w:after="0"/>
        <w:jc w:val="both"/>
        <w:rPr>
          <w:rFonts w:asciiTheme="majorHAnsi" w:hAnsiTheme="majorHAnsi"/>
        </w:rPr>
      </w:pPr>
      <w:r w:rsidRPr="00C010B9">
        <w:rPr>
          <w:rFonts w:asciiTheme="majorHAnsi" w:hAnsiTheme="majorHAnsi"/>
        </w:rPr>
        <w:t>pracowników firm przez niego zatrudnianych, jakie wydarzą si</w:t>
      </w:r>
      <w:r w:rsidR="00924007">
        <w:rPr>
          <w:rFonts w:asciiTheme="majorHAnsi" w:hAnsiTheme="majorHAnsi"/>
        </w:rPr>
        <w:t xml:space="preserve">ę w związku z prowadzeniem prac </w:t>
      </w:r>
      <w:r w:rsidRPr="00C010B9">
        <w:rPr>
          <w:rFonts w:asciiTheme="majorHAnsi" w:hAnsiTheme="majorHAnsi"/>
        </w:rPr>
        <w:t>budowlanych będących przedmiotem niniejszej umowy oraz</w:t>
      </w:r>
      <w:r w:rsidR="00924007">
        <w:rPr>
          <w:rFonts w:asciiTheme="majorHAnsi" w:hAnsiTheme="majorHAnsi"/>
        </w:rPr>
        <w:t xml:space="preserve"> zobowiązuje się do poniesienia </w:t>
      </w:r>
      <w:r w:rsidRPr="00C010B9">
        <w:rPr>
          <w:rFonts w:asciiTheme="majorHAnsi" w:hAnsiTheme="majorHAnsi"/>
        </w:rPr>
        <w:t>wszelkich wynikających z tego konsekwencji.</w:t>
      </w:r>
    </w:p>
    <w:p w:rsidR="00C010B9" w:rsidRPr="00924007" w:rsidRDefault="00C010B9" w:rsidP="00924007">
      <w:pPr>
        <w:jc w:val="center"/>
        <w:rPr>
          <w:rFonts w:asciiTheme="majorHAnsi" w:hAnsiTheme="majorHAnsi"/>
          <w:b/>
        </w:rPr>
      </w:pPr>
      <w:r w:rsidRPr="00924007">
        <w:rPr>
          <w:rFonts w:asciiTheme="majorHAnsi" w:hAnsiTheme="majorHAnsi"/>
          <w:b/>
        </w:rPr>
        <w:t>§ 1</w:t>
      </w:r>
      <w:r w:rsidR="00924007" w:rsidRPr="00924007">
        <w:rPr>
          <w:rFonts w:asciiTheme="majorHAnsi" w:hAnsiTheme="majorHAnsi"/>
          <w:b/>
        </w:rPr>
        <w:t>7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Umowę sporządzono w dwóch jednobrzmiących egzemplarzach, z przeznaczeniem po jednym</w:t>
      </w:r>
    </w:p>
    <w:p w:rsidR="00C010B9" w:rsidRPr="00C010B9" w:rsidRDefault="00C010B9" w:rsidP="00C010B9">
      <w:pPr>
        <w:rPr>
          <w:rFonts w:asciiTheme="majorHAnsi" w:hAnsiTheme="majorHAnsi"/>
        </w:rPr>
      </w:pPr>
      <w:r w:rsidRPr="00C010B9">
        <w:rPr>
          <w:rFonts w:asciiTheme="majorHAnsi" w:hAnsiTheme="majorHAnsi"/>
        </w:rPr>
        <w:t>egzemplarzu dla każdej ze Stron.</w:t>
      </w:r>
    </w:p>
    <w:p w:rsidR="005C2373" w:rsidRDefault="005C2373" w:rsidP="00C010B9">
      <w:pPr>
        <w:rPr>
          <w:rFonts w:asciiTheme="majorHAnsi" w:hAnsiTheme="majorHAnsi"/>
        </w:rPr>
      </w:pPr>
    </w:p>
    <w:p w:rsidR="005C2373" w:rsidRDefault="005C2373" w:rsidP="00C010B9">
      <w:pPr>
        <w:rPr>
          <w:rFonts w:asciiTheme="majorHAnsi" w:hAnsiTheme="majorHAnsi"/>
        </w:rPr>
      </w:pPr>
    </w:p>
    <w:p w:rsidR="00C010B9" w:rsidRPr="005C2373" w:rsidRDefault="00C010B9" w:rsidP="00C010B9">
      <w:pPr>
        <w:rPr>
          <w:rFonts w:asciiTheme="majorHAnsi" w:hAnsiTheme="majorHAnsi"/>
          <w:b/>
        </w:rPr>
      </w:pPr>
      <w:r w:rsidRPr="005C2373">
        <w:rPr>
          <w:rFonts w:asciiTheme="majorHAnsi" w:hAnsiTheme="majorHAnsi"/>
          <w:b/>
        </w:rPr>
        <w:t>WYKONAWCA:</w:t>
      </w:r>
      <w:r w:rsidR="005C2373" w:rsidRPr="005C2373">
        <w:rPr>
          <w:rFonts w:asciiTheme="majorHAnsi" w:hAnsiTheme="majorHAnsi"/>
          <w:b/>
        </w:rPr>
        <w:t xml:space="preserve">                                                                                                      </w:t>
      </w:r>
      <w:r w:rsidRPr="005C2373">
        <w:rPr>
          <w:rFonts w:asciiTheme="majorHAnsi" w:hAnsiTheme="majorHAnsi"/>
          <w:b/>
        </w:rPr>
        <w:t xml:space="preserve"> ZAMAWIAJĄCY:</w:t>
      </w:r>
    </w:p>
    <w:p w:rsidR="00C010B9" w:rsidRPr="005C2373" w:rsidRDefault="005C2373" w:rsidP="00C010B9">
      <w:pPr>
        <w:rPr>
          <w:rFonts w:asciiTheme="majorHAnsi" w:hAnsiTheme="majorHAnsi"/>
          <w:b/>
        </w:rPr>
      </w:pPr>
      <w:r w:rsidRPr="005C2373">
        <w:rPr>
          <w:rFonts w:asciiTheme="majorHAnsi" w:hAnsiTheme="majorHAnsi"/>
          <w:b/>
        </w:rPr>
        <w:t xml:space="preserve">  </w:t>
      </w:r>
      <w:r w:rsidR="00C010B9" w:rsidRPr="005C2373">
        <w:rPr>
          <w:rFonts w:asciiTheme="majorHAnsi" w:hAnsiTheme="majorHAnsi"/>
          <w:b/>
        </w:rPr>
        <w:t>..........................</w:t>
      </w:r>
      <w:r w:rsidRPr="005C2373">
        <w:rPr>
          <w:rFonts w:asciiTheme="majorHAnsi" w:hAnsiTheme="majorHAnsi"/>
          <w:b/>
        </w:rPr>
        <w:t xml:space="preserve">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</w:t>
      </w:r>
      <w:r w:rsidRPr="005C2373">
        <w:rPr>
          <w:rFonts w:asciiTheme="majorHAnsi" w:hAnsiTheme="majorHAnsi"/>
          <w:b/>
        </w:rPr>
        <w:t xml:space="preserve">     </w:t>
      </w:r>
      <w:r w:rsidR="00C010B9" w:rsidRPr="005C2373">
        <w:rPr>
          <w:rFonts w:asciiTheme="majorHAnsi" w:hAnsiTheme="majorHAnsi"/>
          <w:b/>
        </w:rPr>
        <w:t xml:space="preserve"> .............................</w:t>
      </w:r>
    </w:p>
    <w:sectPr w:rsidR="00C010B9" w:rsidRPr="005C237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7" w:rsidRDefault="00723927" w:rsidP="00E840E0">
      <w:pPr>
        <w:spacing w:after="0" w:line="240" w:lineRule="auto"/>
      </w:pPr>
      <w:r>
        <w:separator/>
      </w:r>
    </w:p>
  </w:endnote>
  <w:endnote w:type="continuationSeparator" w:id="0">
    <w:p w:rsidR="00723927" w:rsidRDefault="00723927" w:rsidP="00E8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4473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D75D8" w:rsidRDefault="00BD75D8">
            <w:pPr>
              <w:pStyle w:val="Stopka"/>
              <w:jc w:val="right"/>
            </w:pPr>
            <w:r w:rsidRPr="00E840E0">
              <w:rPr>
                <w:sz w:val="20"/>
                <w:szCs w:val="20"/>
              </w:rPr>
              <w:t xml:space="preserve">Strona </w:t>
            </w:r>
            <w:r w:rsidRPr="00E840E0">
              <w:rPr>
                <w:b/>
                <w:bCs/>
                <w:sz w:val="20"/>
                <w:szCs w:val="20"/>
              </w:rPr>
              <w:fldChar w:fldCharType="begin"/>
            </w:r>
            <w:r w:rsidRPr="00E840E0">
              <w:rPr>
                <w:b/>
                <w:bCs/>
                <w:sz w:val="20"/>
                <w:szCs w:val="20"/>
              </w:rPr>
              <w:instrText>PAGE</w:instrText>
            </w:r>
            <w:r w:rsidRPr="00E840E0">
              <w:rPr>
                <w:b/>
                <w:bCs/>
                <w:sz w:val="20"/>
                <w:szCs w:val="20"/>
              </w:rPr>
              <w:fldChar w:fldCharType="separate"/>
            </w:r>
            <w:r w:rsidR="000E294A">
              <w:rPr>
                <w:b/>
                <w:bCs/>
                <w:noProof/>
                <w:sz w:val="20"/>
                <w:szCs w:val="20"/>
              </w:rPr>
              <w:t>24</w:t>
            </w:r>
            <w:r w:rsidRPr="00E840E0">
              <w:rPr>
                <w:b/>
                <w:bCs/>
                <w:sz w:val="20"/>
                <w:szCs w:val="20"/>
              </w:rPr>
              <w:fldChar w:fldCharType="end"/>
            </w:r>
            <w:r w:rsidRPr="00E840E0">
              <w:rPr>
                <w:sz w:val="20"/>
                <w:szCs w:val="20"/>
              </w:rPr>
              <w:t xml:space="preserve"> z </w:t>
            </w:r>
            <w:r w:rsidRPr="00E840E0">
              <w:rPr>
                <w:b/>
                <w:bCs/>
                <w:sz w:val="20"/>
                <w:szCs w:val="20"/>
              </w:rPr>
              <w:fldChar w:fldCharType="begin"/>
            </w:r>
            <w:r w:rsidRPr="00E840E0">
              <w:rPr>
                <w:b/>
                <w:bCs/>
                <w:sz w:val="20"/>
                <w:szCs w:val="20"/>
              </w:rPr>
              <w:instrText>NUMPAGES</w:instrText>
            </w:r>
            <w:r w:rsidRPr="00E840E0">
              <w:rPr>
                <w:b/>
                <w:bCs/>
                <w:sz w:val="20"/>
                <w:szCs w:val="20"/>
              </w:rPr>
              <w:fldChar w:fldCharType="separate"/>
            </w:r>
            <w:r w:rsidR="000E294A">
              <w:rPr>
                <w:b/>
                <w:bCs/>
                <w:noProof/>
                <w:sz w:val="20"/>
                <w:szCs w:val="20"/>
              </w:rPr>
              <w:t>24</w:t>
            </w:r>
            <w:r w:rsidRPr="00E840E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75D8" w:rsidRDefault="00BD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7" w:rsidRDefault="00723927" w:rsidP="00E840E0">
      <w:pPr>
        <w:spacing w:after="0" w:line="240" w:lineRule="auto"/>
      </w:pPr>
      <w:r>
        <w:separator/>
      </w:r>
    </w:p>
  </w:footnote>
  <w:footnote w:type="continuationSeparator" w:id="0">
    <w:p w:rsidR="00723927" w:rsidRDefault="00723927" w:rsidP="00E8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4C"/>
    <w:rsid w:val="000D37A4"/>
    <w:rsid w:val="000E294A"/>
    <w:rsid w:val="000E7921"/>
    <w:rsid w:val="00170391"/>
    <w:rsid w:val="0027104C"/>
    <w:rsid w:val="002919B9"/>
    <w:rsid w:val="002A4738"/>
    <w:rsid w:val="00350923"/>
    <w:rsid w:val="00386C04"/>
    <w:rsid w:val="003B0063"/>
    <w:rsid w:val="003B324C"/>
    <w:rsid w:val="003C3C44"/>
    <w:rsid w:val="003C557E"/>
    <w:rsid w:val="003F5224"/>
    <w:rsid w:val="00436B26"/>
    <w:rsid w:val="0044238A"/>
    <w:rsid w:val="0044530C"/>
    <w:rsid w:val="004A73E0"/>
    <w:rsid w:val="00502B59"/>
    <w:rsid w:val="00550AAA"/>
    <w:rsid w:val="00550AAE"/>
    <w:rsid w:val="00555DF7"/>
    <w:rsid w:val="005B5058"/>
    <w:rsid w:val="005C2373"/>
    <w:rsid w:val="005F0B2E"/>
    <w:rsid w:val="0060321F"/>
    <w:rsid w:val="006062A4"/>
    <w:rsid w:val="0066146D"/>
    <w:rsid w:val="00723927"/>
    <w:rsid w:val="00747FA2"/>
    <w:rsid w:val="00754F32"/>
    <w:rsid w:val="007919D1"/>
    <w:rsid w:val="007C036B"/>
    <w:rsid w:val="007E5A5D"/>
    <w:rsid w:val="008D0E32"/>
    <w:rsid w:val="008F0E3F"/>
    <w:rsid w:val="00924007"/>
    <w:rsid w:val="00A366F2"/>
    <w:rsid w:val="00A84B00"/>
    <w:rsid w:val="00AB3F32"/>
    <w:rsid w:val="00B60161"/>
    <w:rsid w:val="00BC32B1"/>
    <w:rsid w:val="00BD2E7A"/>
    <w:rsid w:val="00BD75D8"/>
    <w:rsid w:val="00C010B9"/>
    <w:rsid w:val="00C84F9F"/>
    <w:rsid w:val="00CA1AD6"/>
    <w:rsid w:val="00CA3BCE"/>
    <w:rsid w:val="00CB33A2"/>
    <w:rsid w:val="00CD0666"/>
    <w:rsid w:val="00CE48ED"/>
    <w:rsid w:val="00D10501"/>
    <w:rsid w:val="00D22CAD"/>
    <w:rsid w:val="00E20E19"/>
    <w:rsid w:val="00E52502"/>
    <w:rsid w:val="00E840E0"/>
    <w:rsid w:val="00EA0372"/>
    <w:rsid w:val="00EC27EC"/>
    <w:rsid w:val="00ED2CA0"/>
    <w:rsid w:val="00EE6634"/>
    <w:rsid w:val="00F43950"/>
    <w:rsid w:val="00F93C5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2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E0"/>
  </w:style>
  <w:style w:type="paragraph" w:styleId="Stopka">
    <w:name w:val="footer"/>
    <w:basedOn w:val="Normalny"/>
    <w:link w:val="StopkaZnak"/>
    <w:uiPriority w:val="99"/>
    <w:unhideWhenUsed/>
    <w:rsid w:val="00E8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E0"/>
  </w:style>
  <w:style w:type="character" w:styleId="UyteHipercze">
    <w:name w:val="FollowedHyperlink"/>
    <w:basedOn w:val="Domylnaczcionkaakapitu"/>
    <w:uiPriority w:val="99"/>
    <w:semiHidden/>
    <w:unhideWhenUsed/>
    <w:rsid w:val="00E525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3A2"/>
    <w:pPr>
      <w:ind w:left="720"/>
      <w:contextualSpacing/>
    </w:pPr>
  </w:style>
  <w:style w:type="table" w:styleId="Tabela-Siatka">
    <w:name w:val="Table Grid"/>
    <w:basedOn w:val="Standardowy"/>
    <w:uiPriority w:val="59"/>
    <w:rsid w:val="005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2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E0"/>
  </w:style>
  <w:style w:type="paragraph" w:styleId="Stopka">
    <w:name w:val="footer"/>
    <w:basedOn w:val="Normalny"/>
    <w:link w:val="StopkaZnak"/>
    <w:uiPriority w:val="99"/>
    <w:unhideWhenUsed/>
    <w:rsid w:val="00E8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E0"/>
  </w:style>
  <w:style w:type="character" w:styleId="UyteHipercze">
    <w:name w:val="FollowedHyperlink"/>
    <w:basedOn w:val="Domylnaczcionkaakapitu"/>
    <w:uiPriority w:val="99"/>
    <w:semiHidden/>
    <w:unhideWhenUsed/>
    <w:rsid w:val="00E525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3A2"/>
    <w:pPr>
      <w:ind w:left="720"/>
      <w:contextualSpacing/>
    </w:pPr>
  </w:style>
  <w:style w:type="table" w:styleId="Tabela-Siatka">
    <w:name w:val="Table Grid"/>
    <w:basedOn w:val="Standardowy"/>
    <w:uiPriority w:val="59"/>
    <w:rsid w:val="005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iszcza.bip.lubelskie.pl" TargetMode="External"/><Relationship Id="rId13" Type="http://schemas.openxmlformats.org/officeDocument/2006/relationships/hyperlink" Target="http://www.ugbiszcza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szcza@zgwrp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biszcza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szcza@zgw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szcza@zgwrp.org.pl" TargetMode="External"/><Relationship Id="rId14" Type="http://schemas.openxmlformats.org/officeDocument/2006/relationships/hyperlink" Target="http://www.ugbiszcz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A94-4A98-48F2-8235-732162A1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9337</Words>
  <Characters>56023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2016-08-02T07:24:00Z</cp:lastPrinted>
  <dcterms:created xsi:type="dcterms:W3CDTF">2016-08-04T09:56:00Z</dcterms:created>
  <dcterms:modified xsi:type="dcterms:W3CDTF">2016-08-04T09:56:00Z</dcterms:modified>
</cp:coreProperties>
</file>